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C1" w:rsidRPr="006F10C1" w:rsidRDefault="006F10C1" w:rsidP="006F10C1">
      <w:pPr>
        <w:jc w:val="center"/>
        <w:rPr>
          <w:b/>
          <w:sz w:val="24"/>
          <w:szCs w:val="24"/>
        </w:rPr>
      </w:pPr>
      <w:r w:rsidRPr="006F10C1">
        <w:rPr>
          <w:b/>
          <w:sz w:val="24"/>
          <w:szCs w:val="24"/>
        </w:rPr>
        <w:t>Works Cited in ADHD a Return to Psychology Video Series</w:t>
      </w:r>
    </w:p>
    <w:p w:rsidR="006F10C1" w:rsidRDefault="006F10C1" w:rsidP="006F10C1"/>
    <w:p w:rsidR="006F10C1" w:rsidRPr="006F10C1" w:rsidRDefault="006F10C1" w:rsidP="006F10C1">
      <w:r w:rsidRPr="006F10C1">
        <w:t xml:space="preserve">Anderson, K. N., </w:t>
      </w:r>
      <w:proofErr w:type="spellStart"/>
      <w:r w:rsidRPr="006F10C1">
        <w:t>Ailes</w:t>
      </w:r>
      <w:proofErr w:type="spellEnd"/>
      <w:r w:rsidRPr="006F10C1">
        <w:t>, E. C., Danielson, M., Lind, J. N., Farr, S. L., Broussard, C. S., &amp; Tinker, S. C. (2018). Attention-Deficit/Hyperactivity Disorder medication prescription claims among privately insured women aged 15–44 Years — United States, 2003–2015. </w:t>
      </w:r>
      <w:r w:rsidRPr="006F10C1">
        <w:rPr>
          <w:i/>
          <w:iCs/>
        </w:rPr>
        <w:t>Morbidity and Mortality Weekly Report,</w:t>
      </w:r>
      <w:r w:rsidRPr="006F10C1">
        <w:t> </w:t>
      </w:r>
      <w:r w:rsidRPr="006F10C1">
        <w:rPr>
          <w:i/>
          <w:iCs/>
        </w:rPr>
        <w:t>67</w:t>
      </w:r>
      <w:r w:rsidRPr="006F10C1">
        <w:t xml:space="preserve">(2), 66-70. </w:t>
      </w:r>
      <w:proofErr w:type="spellStart"/>
      <w:proofErr w:type="gramStart"/>
      <w:r w:rsidRPr="006F10C1">
        <w:t>doi</w:t>
      </w:r>
      <w:proofErr w:type="spellEnd"/>
      <w:proofErr w:type="gramEnd"/>
      <w:r w:rsidRPr="006F10C1">
        <w:t xml:space="preserve">: </w:t>
      </w:r>
      <w:hyperlink r:id="rId4" w:history="1">
        <w:r w:rsidRPr="006F10C1">
          <w:rPr>
            <w:rStyle w:val="Hyperlink"/>
          </w:rPr>
          <w:t>http://dx.doi.org/10.15585/mmwr.mm6702a3</w:t>
        </w:r>
      </w:hyperlink>
      <w:r w:rsidRPr="006F10C1">
        <w:t xml:space="preserve"> </w:t>
      </w:r>
    </w:p>
    <w:p w:rsidR="006F10C1" w:rsidRPr="006F10C1" w:rsidRDefault="006F10C1" w:rsidP="006F10C1">
      <w:r w:rsidRPr="006F10C1">
        <w:t xml:space="preserve">Barkley, R.A. Attention-Deficit Hyperactivity Disorder: A Handbook for Diagnosis and Treatment, Third </w:t>
      </w:r>
      <w:proofErr w:type="gramStart"/>
      <w:r w:rsidRPr="006F10C1">
        <w:t>Edition .</w:t>
      </w:r>
      <w:proofErr w:type="gramEnd"/>
      <w:r w:rsidRPr="006F10C1">
        <w:t xml:space="preserve"> (p. 470).New York: Guilford Press</w:t>
      </w:r>
      <w:proofErr w:type="gramStart"/>
      <w:r w:rsidRPr="006F10C1">
        <w:t>..</w:t>
      </w:r>
      <w:proofErr w:type="gramEnd"/>
      <w:r w:rsidRPr="006F10C1">
        <w:t>2015</w:t>
      </w:r>
    </w:p>
    <w:p w:rsidR="006F10C1" w:rsidRPr="006F10C1" w:rsidRDefault="006F10C1" w:rsidP="006F10C1">
      <w:r w:rsidRPr="006F10C1">
        <w:t xml:space="preserve">______. </w:t>
      </w:r>
      <w:r w:rsidRPr="006F10C1">
        <w:rPr>
          <w:i/>
          <w:iCs/>
        </w:rPr>
        <w:t xml:space="preserve">Attention Deficit Hyperactive Disorder: A Handbook for Diagnosis and </w:t>
      </w:r>
      <w:proofErr w:type="gramStart"/>
      <w:r w:rsidRPr="006F10C1">
        <w:rPr>
          <w:i/>
          <w:iCs/>
        </w:rPr>
        <w:t>Treatment .</w:t>
      </w:r>
      <w:proofErr w:type="gramEnd"/>
      <w:r w:rsidRPr="006F10C1">
        <w:rPr>
          <w:i/>
          <w:iCs/>
        </w:rPr>
        <w:t xml:space="preserve"> </w:t>
      </w:r>
      <w:r w:rsidRPr="006F10C1">
        <w:t xml:space="preserve">New York: Guilford Press, 2006. </w:t>
      </w:r>
    </w:p>
    <w:p w:rsidR="006F10C1" w:rsidRPr="006F10C1" w:rsidRDefault="006F10C1" w:rsidP="006F10C1">
      <w:r w:rsidRPr="006F10C1">
        <w:t xml:space="preserve">______. </w:t>
      </w:r>
      <w:r w:rsidRPr="006F10C1">
        <w:rPr>
          <w:i/>
          <w:iCs/>
        </w:rPr>
        <w:t>Attention Deficit Hyperactive Disorder: A Handbook for Diagnosis and Treatment</w:t>
      </w:r>
      <w:proofErr w:type="gramStart"/>
      <w:r w:rsidRPr="006F10C1">
        <w:rPr>
          <w:i/>
          <w:iCs/>
        </w:rPr>
        <w:t>..</w:t>
      </w:r>
      <w:proofErr w:type="gramEnd"/>
      <w:r w:rsidRPr="006F10C1">
        <w:rPr>
          <w:i/>
          <w:iCs/>
        </w:rPr>
        <w:t xml:space="preserve"> </w:t>
      </w:r>
      <w:r w:rsidRPr="006F10C1">
        <w:t>New York: Guilford Press, 1998.</w:t>
      </w:r>
    </w:p>
    <w:p w:rsidR="006F10C1" w:rsidRPr="006F10C1" w:rsidRDefault="006F10C1" w:rsidP="006F10C1">
      <w:r w:rsidRPr="006F10C1">
        <w:t xml:space="preserve">Barkley, R. A. </w:t>
      </w:r>
      <w:r w:rsidRPr="006F10C1">
        <w:rPr>
          <w:i/>
          <w:iCs/>
        </w:rPr>
        <w:t>Advances in ADHD:</w:t>
      </w:r>
      <w:r w:rsidRPr="006F10C1">
        <w:t xml:space="preserve"> </w:t>
      </w:r>
      <w:r w:rsidRPr="006F10C1">
        <w:rPr>
          <w:i/>
          <w:iCs/>
        </w:rPr>
        <w:t>Theory, Diagnosis, and Management</w:t>
      </w:r>
      <w:r w:rsidRPr="006F10C1">
        <w:t xml:space="preserve">. </w:t>
      </w:r>
      <w:proofErr w:type="gramStart"/>
      <w:r w:rsidRPr="006F10C1">
        <w:t>J &amp; K Seminars, 1861 Wickersham Lane, Lancaster, PA 17603, 2008.</w:t>
      </w:r>
      <w:proofErr w:type="gramEnd"/>
    </w:p>
    <w:p w:rsidR="006F10C1" w:rsidRPr="006F10C1" w:rsidRDefault="006F10C1" w:rsidP="006F10C1">
      <w:proofErr w:type="gramStart"/>
      <w:r w:rsidRPr="006F10C1">
        <w:t>Barkley, R. A., Murphy, K. R., &amp; Fischer, M. (2008).</w:t>
      </w:r>
      <w:proofErr w:type="gramEnd"/>
      <w:r w:rsidRPr="006F10C1">
        <w:t xml:space="preserve"> ADHD in Adults: What the Science Says. New York: Guilford</w:t>
      </w:r>
    </w:p>
    <w:p w:rsidR="006F10C1" w:rsidRPr="006F10C1" w:rsidRDefault="006F10C1" w:rsidP="006F10C1">
      <w:proofErr w:type="spellStart"/>
      <w:proofErr w:type="gramStart"/>
      <w:r w:rsidRPr="006F10C1">
        <w:t>Bhatara</w:t>
      </w:r>
      <w:proofErr w:type="spellEnd"/>
      <w:r w:rsidRPr="006F10C1">
        <w:t xml:space="preserve">, V. S., M. </w:t>
      </w:r>
      <w:proofErr w:type="spellStart"/>
      <w:r w:rsidRPr="006F10C1">
        <w:t>Feil</w:t>
      </w:r>
      <w:proofErr w:type="spellEnd"/>
      <w:r w:rsidRPr="006F10C1">
        <w:t xml:space="preserve">, K. </w:t>
      </w:r>
      <w:proofErr w:type="spellStart"/>
      <w:r w:rsidRPr="006F10C1">
        <w:t>Hoagwood</w:t>
      </w:r>
      <w:proofErr w:type="spellEnd"/>
      <w:r w:rsidRPr="006F10C1">
        <w:t xml:space="preserve">, B. </w:t>
      </w:r>
      <w:proofErr w:type="spellStart"/>
      <w:r w:rsidRPr="006F10C1">
        <w:t>Vitiello</w:t>
      </w:r>
      <w:proofErr w:type="spellEnd"/>
      <w:r w:rsidRPr="006F10C1">
        <w:t>, and B. T. Zima.</w:t>
      </w:r>
      <w:proofErr w:type="gramEnd"/>
      <w:r w:rsidRPr="006F10C1">
        <w:t xml:space="preserve"> </w:t>
      </w:r>
      <w:proofErr w:type="gramStart"/>
      <w:r w:rsidRPr="006F10C1">
        <w:rPr>
          <w:i/>
          <w:iCs/>
        </w:rPr>
        <w:t>Concomitant Pharmacotherapy in Youths Receiving Antidepressants or Stimulants.</w:t>
      </w:r>
      <w:proofErr w:type="gramEnd"/>
      <w:r w:rsidRPr="006F10C1">
        <w:t xml:space="preserve"> Poster presented at the 47th annual meeting of the American Academy of Child and Adolescent Psychiatry, Washington, DC, 2000.</w:t>
      </w:r>
    </w:p>
    <w:p w:rsidR="006F10C1" w:rsidRPr="006F10C1" w:rsidRDefault="006F10C1" w:rsidP="006F10C1">
      <w:proofErr w:type="spellStart"/>
      <w:r w:rsidRPr="006F10C1">
        <w:t>Breggin</w:t>
      </w:r>
      <w:proofErr w:type="spellEnd"/>
      <w:r w:rsidRPr="006F10C1">
        <w:t xml:space="preserve">, P. R. 2007. </w:t>
      </w:r>
      <w:r w:rsidRPr="006F10C1">
        <w:rPr>
          <w:i/>
          <w:iCs/>
        </w:rPr>
        <w:t>Brain-Disabling Treatments in Psychiatry:</w:t>
      </w:r>
      <w:r w:rsidRPr="006F10C1">
        <w:rPr>
          <w:b/>
          <w:bCs/>
        </w:rPr>
        <w:t xml:space="preserve"> </w:t>
      </w:r>
      <w:r w:rsidRPr="006F10C1">
        <w:rPr>
          <w:i/>
          <w:iCs/>
        </w:rPr>
        <w:t xml:space="preserve">Drugs, Electroshock, and the </w:t>
      </w:r>
      <w:proofErr w:type="spellStart"/>
      <w:r w:rsidRPr="006F10C1">
        <w:rPr>
          <w:i/>
          <w:iCs/>
        </w:rPr>
        <w:t>Psychopharmaceutical</w:t>
      </w:r>
      <w:proofErr w:type="spellEnd"/>
      <w:r w:rsidRPr="006F10C1">
        <w:rPr>
          <w:i/>
          <w:iCs/>
        </w:rPr>
        <w:t xml:space="preserve"> Complex</w:t>
      </w:r>
      <w:r w:rsidRPr="006F10C1">
        <w:t>: 2</w:t>
      </w:r>
      <w:r w:rsidRPr="006F10C1">
        <w:rPr>
          <w:vertAlign w:val="superscript"/>
        </w:rPr>
        <w:t>nd</w:t>
      </w:r>
      <w:r w:rsidRPr="006F10C1">
        <w:t xml:space="preserve"> </w:t>
      </w:r>
      <w:proofErr w:type="gramStart"/>
      <w:r w:rsidRPr="006F10C1">
        <w:t>ed</w:t>
      </w:r>
      <w:proofErr w:type="gramEnd"/>
      <w:r w:rsidRPr="006F10C1">
        <w:t xml:space="preserve">. New York. </w:t>
      </w:r>
      <w:proofErr w:type="gramStart"/>
      <w:r w:rsidRPr="006F10C1">
        <w:t>Springer Publishing.</w:t>
      </w:r>
      <w:proofErr w:type="gramEnd"/>
      <w:r w:rsidRPr="006F10C1">
        <w:t xml:space="preserve"> </w:t>
      </w:r>
    </w:p>
    <w:p w:rsidR="006F10C1" w:rsidRPr="006F10C1" w:rsidRDefault="006F10C1" w:rsidP="006F10C1">
      <w:r w:rsidRPr="006F10C1">
        <w:t xml:space="preserve">Brooks, R., Goldstein, S. </w:t>
      </w:r>
      <w:r w:rsidRPr="006F10C1">
        <w:rPr>
          <w:i/>
          <w:iCs/>
        </w:rPr>
        <w:t>Raising Resilient Children</w:t>
      </w:r>
      <w:r w:rsidRPr="006F10C1">
        <w:t>, McGraw Hill, 2001.</w:t>
      </w:r>
    </w:p>
    <w:p w:rsidR="006F10C1" w:rsidRPr="006F10C1" w:rsidRDefault="006F10C1" w:rsidP="006F10C1">
      <w:proofErr w:type="gramStart"/>
      <w:r w:rsidRPr="006F10C1">
        <w:t>Brown, T. Recognizing and treating adult ADHD.</w:t>
      </w:r>
      <w:proofErr w:type="gramEnd"/>
      <w:r w:rsidRPr="006F10C1">
        <w:t xml:space="preserve"> </w:t>
      </w:r>
      <w:proofErr w:type="gramStart"/>
      <w:r w:rsidRPr="006F10C1">
        <w:t xml:space="preserve">In </w:t>
      </w:r>
      <w:proofErr w:type="spellStart"/>
      <w:r w:rsidRPr="006F10C1">
        <w:t>Shnitzer</w:t>
      </w:r>
      <w:proofErr w:type="spellEnd"/>
      <w:r w:rsidRPr="006F10C1">
        <w:t>, N.</w:t>
      </w:r>
      <w:proofErr w:type="gramEnd"/>
      <w:r w:rsidRPr="006F10C1">
        <w:t xml:space="preserve">  </w:t>
      </w:r>
      <w:proofErr w:type="gramStart"/>
      <w:r w:rsidRPr="006F10C1">
        <w:rPr>
          <w:i/>
          <w:iCs/>
        </w:rPr>
        <w:t>New England Psychologist.</w:t>
      </w:r>
      <w:proofErr w:type="gramEnd"/>
      <w:r w:rsidRPr="006F10C1">
        <w:t xml:space="preserve"> Vol. 18, no. 5, p. 2, June 10, 2010.</w:t>
      </w:r>
    </w:p>
    <w:p w:rsidR="006F10C1" w:rsidRPr="006F10C1" w:rsidRDefault="006F10C1" w:rsidP="006F10C1">
      <w:r w:rsidRPr="006F10C1">
        <w:t xml:space="preserve">Chang, F., Kidd, J., </w:t>
      </w:r>
      <w:proofErr w:type="spellStart"/>
      <w:r w:rsidRPr="006F10C1">
        <w:t>Livak</w:t>
      </w:r>
      <w:proofErr w:type="spellEnd"/>
      <w:r w:rsidRPr="006F10C1">
        <w:t xml:space="preserve">, K., </w:t>
      </w:r>
      <w:proofErr w:type="spellStart"/>
      <w:r w:rsidRPr="006F10C1">
        <w:t>Pakstis</w:t>
      </w:r>
      <w:proofErr w:type="spellEnd"/>
      <w:r w:rsidRPr="006F10C1">
        <w:t xml:space="preserve">, A., Kidd, K., “The World-Wide Distribution of Allele Frequencies at the Human Dopamine D4 Receptor Locus”, </w:t>
      </w:r>
      <w:r w:rsidRPr="006F10C1">
        <w:rPr>
          <w:i/>
          <w:iCs/>
        </w:rPr>
        <w:t>Human Genetics</w:t>
      </w:r>
      <w:r w:rsidRPr="006F10C1">
        <w:t>, 98, (1996): 91-101.</w:t>
      </w:r>
    </w:p>
    <w:p w:rsidR="006F10C1" w:rsidRPr="006F10C1" w:rsidRDefault="006F10C1" w:rsidP="006F10C1">
      <w:proofErr w:type="gramStart"/>
      <w:r w:rsidRPr="006F10C1">
        <w:t>Connor, D. “Other Medications.” in Barkley, R. A.</w:t>
      </w:r>
      <w:r w:rsidRPr="006F10C1">
        <w:rPr>
          <w:i/>
          <w:iCs/>
        </w:rPr>
        <w:t xml:space="preserve"> Attention Deficit Hyperactivity Disorder: A Handbook for Diagnosis and Treatment</w:t>
      </w:r>
      <w:r w:rsidRPr="006F10C1">
        <w:t>.</w:t>
      </w:r>
      <w:proofErr w:type="gramEnd"/>
      <w:r w:rsidRPr="006F10C1">
        <w:t xml:space="preserve"> </w:t>
      </w:r>
      <w:proofErr w:type="gramStart"/>
      <w:r w:rsidRPr="006F10C1">
        <w:t>(p. 658–77, 3d ed.)</w:t>
      </w:r>
      <w:proofErr w:type="gramEnd"/>
      <w:r w:rsidRPr="006F10C1">
        <w:t xml:space="preserve"> New York: Guilford Press, 2006. </w:t>
      </w:r>
    </w:p>
    <w:p w:rsidR="006F10C1" w:rsidRPr="006F10C1" w:rsidRDefault="006F10C1" w:rsidP="006F10C1">
      <w:proofErr w:type="gramStart"/>
      <w:r w:rsidRPr="006F10C1">
        <w:t>Currie, Janet &amp; Stabile, Mark &amp; Jones, Lauren, 2014.</w:t>
      </w:r>
      <w:proofErr w:type="gramEnd"/>
      <w:r w:rsidRPr="006F10C1">
        <w:t xml:space="preserve"> "</w:t>
      </w:r>
      <w:hyperlink r:id="rId5" w:history="1">
        <w:r w:rsidRPr="006F10C1">
          <w:rPr>
            <w:rStyle w:val="Hyperlink"/>
          </w:rPr>
          <w:t>Do stimulant medications improve educational and behavioral outcomes for children with ADHD</w:t>
        </w:r>
        <w:proofErr w:type="gramStart"/>
        <w:r w:rsidRPr="006F10C1">
          <w:rPr>
            <w:rStyle w:val="Hyperlink"/>
          </w:rPr>
          <w:t>?,</w:t>
        </w:r>
        <w:proofErr w:type="gramEnd"/>
      </w:hyperlink>
      <w:r w:rsidRPr="006F10C1">
        <w:t>" Journal of Health Economics, Elsevier, vol. 37(C), pages 58-69. </w:t>
      </w:r>
    </w:p>
    <w:p w:rsidR="006F10C1" w:rsidRPr="006F10C1" w:rsidRDefault="006F10C1" w:rsidP="006F10C1">
      <w:r w:rsidRPr="006F10C1">
        <w:lastRenderedPageBreak/>
        <w:t xml:space="preserve">Douglas, V. I. “Stop, Look, and Listen: The Problem of Sustained Attention and Impulse Control in Hyperactive and Normal Children.” </w:t>
      </w:r>
      <w:r w:rsidRPr="006F10C1">
        <w:rPr>
          <w:i/>
          <w:iCs/>
        </w:rPr>
        <w:t xml:space="preserve">Canadian Journal of </w:t>
      </w:r>
      <w:proofErr w:type="spellStart"/>
      <w:r w:rsidRPr="006F10C1">
        <w:rPr>
          <w:i/>
          <w:iCs/>
        </w:rPr>
        <w:t>Behavioural</w:t>
      </w:r>
      <w:proofErr w:type="spellEnd"/>
      <w:r w:rsidRPr="006F10C1">
        <w:rPr>
          <w:i/>
          <w:iCs/>
        </w:rPr>
        <w:t xml:space="preserve"> Science</w:t>
      </w:r>
      <w:r w:rsidRPr="006F10C1">
        <w:t xml:space="preserve"> 4 (1972): 259–82.</w:t>
      </w:r>
    </w:p>
    <w:p w:rsidR="006F10C1" w:rsidRDefault="006F10C1" w:rsidP="006F10C1">
      <w:r w:rsidRPr="006F10C1">
        <w:t xml:space="preserve">Duncan, L., </w:t>
      </w:r>
      <w:proofErr w:type="spellStart"/>
      <w:r w:rsidRPr="006F10C1">
        <w:t>Pollastri</w:t>
      </w:r>
      <w:proofErr w:type="spellEnd"/>
      <w:r w:rsidRPr="006F10C1">
        <w:t xml:space="preserve">, A., and </w:t>
      </w:r>
      <w:proofErr w:type="spellStart"/>
      <w:r w:rsidRPr="006F10C1">
        <w:t>Smoller</w:t>
      </w:r>
      <w:proofErr w:type="spellEnd"/>
      <w:r w:rsidRPr="006F10C1">
        <w:t xml:space="preserve">, J. “Mind Gap: Why Many Geneticists and Psychological Scientists Have Discrepant Views about Gene-Environment Interaction (GXE) Research”. </w:t>
      </w:r>
      <w:r w:rsidRPr="006F10C1">
        <w:rPr>
          <w:i/>
          <w:iCs/>
        </w:rPr>
        <w:t>American Psychologist</w:t>
      </w:r>
      <w:r w:rsidRPr="006F10C1">
        <w:t xml:space="preserve">, 69:3, </w:t>
      </w:r>
      <w:proofErr w:type="gramStart"/>
      <w:r w:rsidRPr="006F10C1">
        <w:t>April,</w:t>
      </w:r>
      <w:proofErr w:type="gramEnd"/>
      <w:r w:rsidRPr="006F10C1">
        <w:t xml:space="preserve"> 2014: 249-263.</w:t>
      </w:r>
    </w:p>
    <w:p w:rsidR="006F10C1" w:rsidRPr="006F10C1" w:rsidRDefault="006F10C1" w:rsidP="006F10C1">
      <w:proofErr w:type="spellStart"/>
      <w:r w:rsidRPr="006F10C1">
        <w:t>Ehrenreich</w:t>
      </w:r>
      <w:proofErr w:type="spellEnd"/>
      <w:r w:rsidRPr="006F10C1">
        <w:t xml:space="preserve">, J. T., </w:t>
      </w:r>
      <w:proofErr w:type="spellStart"/>
      <w:r w:rsidRPr="006F10C1">
        <w:t>Buzzella</w:t>
      </w:r>
      <w:proofErr w:type="spellEnd"/>
      <w:r w:rsidRPr="006F10C1">
        <w:t xml:space="preserve">, B. A., &amp; Barlow, D. H.  </w:t>
      </w:r>
      <w:proofErr w:type="gramStart"/>
      <w:r w:rsidRPr="006F10C1">
        <w:t>General principles of the treatment of emotional disorders across the lifespan.</w:t>
      </w:r>
      <w:proofErr w:type="gramEnd"/>
      <w:r w:rsidRPr="006F10C1">
        <w:t xml:space="preserve"> In S. G. Hoffman &amp; J. Weinberger (Eds.), </w:t>
      </w:r>
      <w:proofErr w:type="gramStart"/>
      <w:r w:rsidRPr="006F10C1">
        <w:rPr>
          <w:i/>
          <w:iCs/>
        </w:rPr>
        <w:t>The</w:t>
      </w:r>
      <w:proofErr w:type="gramEnd"/>
      <w:r w:rsidRPr="006F10C1">
        <w:rPr>
          <w:i/>
          <w:iCs/>
        </w:rPr>
        <w:t xml:space="preserve"> art and science of psychotherapy (pp. 191–210). </w:t>
      </w:r>
      <w:proofErr w:type="gramStart"/>
      <w:r w:rsidRPr="006F10C1">
        <w:rPr>
          <w:i/>
          <w:iCs/>
        </w:rPr>
        <w:t xml:space="preserve">2007. New York: </w:t>
      </w:r>
      <w:proofErr w:type="spellStart"/>
      <w:r w:rsidRPr="006F10C1">
        <w:rPr>
          <w:i/>
          <w:iCs/>
        </w:rPr>
        <w:t>Routledge</w:t>
      </w:r>
      <w:proofErr w:type="spellEnd"/>
      <w:r w:rsidRPr="006F10C1">
        <w:rPr>
          <w:i/>
          <w:iCs/>
        </w:rPr>
        <w:t>.</w:t>
      </w:r>
      <w:proofErr w:type="gramEnd"/>
      <w:r w:rsidRPr="006F10C1">
        <w:t xml:space="preserve"> </w:t>
      </w:r>
    </w:p>
    <w:p w:rsidR="006F10C1" w:rsidRPr="006F10C1" w:rsidRDefault="006F10C1" w:rsidP="006F10C1">
      <w:r w:rsidRPr="006F10C1">
        <w:t xml:space="preserve">Elias, P. “Brain Scans a Political Tool?” </w:t>
      </w:r>
      <w:proofErr w:type="gramStart"/>
      <w:r w:rsidRPr="006F10C1">
        <w:rPr>
          <w:i/>
          <w:iCs/>
        </w:rPr>
        <w:t>Telegram &amp; Gazette.</w:t>
      </w:r>
      <w:proofErr w:type="gramEnd"/>
      <w:r w:rsidRPr="006F10C1">
        <w:t xml:space="preserve"> </w:t>
      </w:r>
      <w:proofErr w:type="gramStart"/>
      <w:r w:rsidRPr="006F10C1">
        <w:t>October 29, 2004, A13.</w:t>
      </w:r>
      <w:proofErr w:type="gramEnd"/>
    </w:p>
    <w:p w:rsidR="006F10C1" w:rsidRPr="006F10C1" w:rsidRDefault="006F10C1" w:rsidP="006F10C1">
      <w:proofErr w:type="gramStart"/>
      <w:r w:rsidRPr="006F10C1">
        <w:t>Freud, S.</w:t>
      </w:r>
      <w:proofErr w:type="gramEnd"/>
      <w:r w:rsidRPr="006F10C1">
        <w:rPr>
          <w:i/>
          <w:iCs/>
        </w:rPr>
        <w:t xml:space="preserve"> </w:t>
      </w:r>
      <w:proofErr w:type="gramStart"/>
      <w:r w:rsidRPr="006F10C1">
        <w:rPr>
          <w:i/>
          <w:iCs/>
        </w:rPr>
        <w:t>A General Introduction to Psychoanalysis</w:t>
      </w:r>
      <w:r w:rsidRPr="006F10C1">
        <w:t>.</w:t>
      </w:r>
      <w:proofErr w:type="gramEnd"/>
      <w:r w:rsidRPr="006F10C1">
        <w:t xml:space="preserve"> </w:t>
      </w:r>
      <w:proofErr w:type="spellStart"/>
      <w:proofErr w:type="gramStart"/>
      <w:r w:rsidRPr="006F10C1">
        <w:t>Boni</w:t>
      </w:r>
      <w:proofErr w:type="spellEnd"/>
      <w:r w:rsidRPr="006F10C1">
        <w:t xml:space="preserve"> &amp; </w:t>
      </w:r>
      <w:proofErr w:type="spellStart"/>
      <w:r w:rsidRPr="006F10C1">
        <w:t>Liveright</w:t>
      </w:r>
      <w:proofErr w:type="spellEnd"/>
      <w:r w:rsidRPr="006F10C1">
        <w:t>.</w:t>
      </w:r>
      <w:proofErr w:type="gramEnd"/>
      <w:r w:rsidRPr="006F10C1">
        <w:t xml:space="preserve"> 1924.</w:t>
      </w:r>
    </w:p>
    <w:p w:rsidR="006F10C1" w:rsidRPr="006F10C1" w:rsidRDefault="006F10C1" w:rsidP="006F10C1">
      <w:proofErr w:type="spellStart"/>
      <w:proofErr w:type="gramStart"/>
      <w:r w:rsidRPr="006F10C1">
        <w:t>Fuster</w:t>
      </w:r>
      <w:proofErr w:type="spellEnd"/>
      <w:r w:rsidRPr="006F10C1">
        <w:t>, M. M.</w:t>
      </w:r>
      <w:proofErr w:type="gramEnd"/>
      <w:r w:rsidRPr="006F10C1">
        <w:t xml:space="preserve"> </w:t>
      </w:r>
      <w:r w:rsidRPr="006F10C1">
        <w:rPr>
          <w:i/>
          <w:iCs/>
        </w:rPr>
        <w:t>The Prefrontal Cortex</w:t>
      </w:r>
      <w:r w:rsidRPr="006F10C1">
        <w:t xml:space="preserve"> (3d </w:t>
      </w:r>
      <w:proofErr w:type="gramStart"/>
      <w:r w:rsidRPr="006F10C1">
        <w:t>ed</w:t>
      </w:r>
      <w:proofErr w:type="gramEnd"/>
      <w:r w:rsidRPr="006F10C1">
        <w:t>.) New York: Raven, 1997.</w:t>
      </w:r>
    </w:p>
    <w:p w:rsidR="006F10C1" w:rsidRPr="006F10C1" w:rsidRDefault="006F10C1" w:rsidP="006F10C1">
      <w:proofErr w:type="spellStart"/>
      <w:proofErr w:type="gramStart"/>
      <w:r w:rsidRPr="006F10C1">
        <w:t>Gaser</w:t>
      </w:r>
      <w:proofErr w:type="spellEnd"/>
      <w:r w:rsidRPr="006F10C1">
        <w:t xml:space="preserve">, C., and G. </w:t>
      </w:r>
      <w:proofErr w:type="spellStart"/>
      <w:r w:rsidRPr="006F10C1">
        <w:t>Schlaug</w:t>
      </w:r>
      <w:proofErr w:type="spellEnd"/>
      <w:r w:rsidRPr="006F10C1">
        <w:t>.</w:t>
      </w:r>
      <w:proofErr w:type="gramEnd"/>
      <w:r w:rsidRPr="006F10C1">
        <w:t xml:space="preserve"> “Brain Structures Differ between Musicians and Non-Musicians.” </w:t>
      </w:r>
      <w:r w:rsidRPr="006F10C1">
        <w:rPr>
          <w:i/>
          <w:iCs/>
        </w:rPr>
        <w:t>The Journal of Neuroscience</w:t>
      </w:r>
      <w:r w:rsidRPr="006F10C1">
        <w:t xml:space="preserve"> 23, no. 27 (2003): 9240–45.</w:t>
      </w:r>
    </w:p>
    <w:p w:rsidR="006F10C1" w:rsidRPr="006F10C1" w:rsidRDefault="006F10C1" w:rsidP="006F10C1">
      <w:proofErr w:type="spellStart"/>
      <w:r w:rsidRPr="006F10C1">
        <w:t>Gollwitzer</w:t>
      </w:r>
      <w:proofErr w:type="spellEnd"/>
      <w:r w:rsidRPr="006F10C1">
        <w:t xml:space="preserve">, P. “Implementation Intentions: Strong Effects of Simple Plans.” </w:t>
      </w:r>
      <w:r w:rsidRPr="006F10C1">
        <w:rPr>
          <w:i/>
          <w:iCs/>
        </w:rPr>
        <w:t>American Psychologist</w:t>
      </w:r>
      <w:r w:rsidRPr="006F10C1">
        <w:t xml:space="preserve"> 57, no. 7 (1999): 504–15. </w:t>
      </w:r>
    </w:p>
    <w:p w:rsidR="006F10C1" w:rsidRPr="006F10C1" w:rsidRDefault="006F10C1" w:rsidP="006F10C1">
      <w:proofErr w:type="spellStart"/>
      <w:r w:rsidRPr="006F10C1">
        <w:t>Hamid</w:t>
      </w:r>
      <w:proofErr w:type="spellEnd"/>
      <w:r w:rsidRPr="006F10C1">
        <w:t xml:space="preserve">, A. A., </w:t>
      </w:r>
      <w:proofErr w:type="spellStart"/>
      <w:r w:rsidRPr="006F10C1">
        <w:t>Pettibone</w:t>
      </w:r>
      <w:proofErr w:type="spellEnd"/>
      <w:r w:rsidRPr="006F10C1">
        <w:t xml:space="preserve">, J. R., </w:t>
      </w:r>
      <w:proofErr w:type="spellStart"/>
      <w:r w:rsidRPr="006F10C1">
        <w:t>Mabrouk</w:t>
      </w:r>
      <w:proofErr w:type="spellEnd"/>
      <w:r w:rsidRPr="006F10C1">
        <w:t xml:space="preserve">, O. S., </w:t>
      </w:r>
      <w:proofErr w:type="spellStart"/>
      <w:r w:rsidRPr="006F10C1">
        <w:t>Hetrick</w:t>
      </w:r>
      <w:proofErr w:type="spellEnd"/>
      <w:r w:rsidRPr="006F10C1">
        <w:t xml:space="preserve">, V. L., Schmidt, R., Vander </w:t>
      </w:r>
      <w:proofErr w:type="spellStart"/>
      <w:r w:rsidRPr="006F10C1">
        <w:t>Weele</w:t>
      </w:r>
      <w:proofErr w:type="spellEnd"/>
      <w:r w:rsidRPr="006F10C1">
        <w:t xml:space="preserve">, C. M., </w:t>
      </w:r>
      <w:proofErr w:type="spellStart"/>
      <w:r w:rsidRPr="006F10C1">
        <w:t>kennedy</w:t>
      </w:r>
      <w:proofErr w:type="spellEnd"/>
      <w:r w:rsidRPr="006F10C1">
        <w:t xml:space="preserve">, R. T., </w:t>
      </w:r>
      <w:proofErr w:type="spellStart"/>
      <w:r w:rsidRPr="006F10C1">
        <w:t>Aragona</w:t>
      </w:r>
      <w:proofErr w:type="spellEnd"/>
      <w:r w:rsidRPr="006F10C1">
        <w:t xml:space="preserve">, B. J., </w:t>
      </w:r>
      <w:proofErr w:type="spellStart"/>
      <w:r w:rsidRPr="006F10C1">
        <w:t>Berke</w:t>
      </w:r>
      <w:proofErr w:type="spellEnd"/>
      <w:r w:rsidRPr="006F10C1">
        <w:t>, J. D. “</w:t>
      </w:r>
      <w:proofErr w:type="spellStart"/>
      <w:r w:rsidRPr="006F10C1">
        <w:t>Mesolimbic</w:t>
      </w:r>
      <w:proofErr w:type="spellEnd"/>
      <w:r w:rsidRPr="006F10C1">
        <w:t xml:space="preserve"> dopamine signals the value of work” in </w:t>
      </w:r>
      <w:r w:rsidRPr="006F10C1">
        <w:rPr>
          <w:i/>
          <w:iCs/>
        </w:rPr>
        <w:t>Nature Neuroscience</w:t>
      </w:r>
      <w:r w:rsidRPr="006F10C1">
        <w:t>. Published online November 23 2015 </w:t>
      </w:r>
      <w:hyperlink r:id="rId6" w:history="1">
        <w:r w:rsidRPr="006F10C1">
          <w:rPr>
            <w:rStyle w:val="Hyperlink"/>
          </w:rPr>
          <w:t>doi:10.1038/nn.4173</w:t>
        </w:r>
      </w:hyperlink>
      <w:r w:rsidRPr="006F10C1">
        <w:t xml:space="preserve"> </w:t>
      </w:r>
    </w:p>
    <w:p w:rsidR="006F10C1" w:rsidRPr="006F10C1" w:rsidRDefault="006F10C1" w:rsidP="006F10C1">
      <w:proofErr w:type="gramStart"/>
      <w:r w:rsidRPr="006F10C1">
        <w:t xml:space="preserve">Hathaway, W., J. K. </w:t>
      </w:r>
      <w:proofErr w:type="spellStart"/>
      <w:r w:rsidRPr="006F10C1">
        <w:t>Dooling-Litfin</w:t>
      </w:r>
      <w:proofErr w:type="spellEnd"/>
      <w:r w:rsidRPr="006F10C1">
        <w:t>, and G. Edwards.</w:t>
      </w:r>
      <w:proofErr w:type="gramEnd"/>
      <w:r w:rsidRPr="006F10C1">
        <w:t xml:space="preserve"> </w:t>
      </w:r>
      <w:proofErr w:type="gramStart"/>
      <w:r w:rsidRPr="006F10C1">
        <w:t>“Integrating the Results of an Evaluation: Eight Clinical Cases.”</w:t>
      </w:r>
      <w:proofErr w:type="gramEnd"/>
      <w:r w:rsidRPr="006F10C1">
        <w:t xml:space="preserve"> </w:t>
      </w:r>
      <w:proofErr w:type="gramStart"/>
      <w:r w:rsidRPr="006F10C1">
        <w:t xml:space="preserve">In Barkley, R. A. </w:t>
      </w:r>
      <w:r w:rsidRPr="006F10C1">
        <w:rPr>
          <w:i/>
          <w:iCs/>
        </w:rPr>
        <w:t xml:space="preserve">Attention Deficit Hyperactivity Disorder: A Handbook for Diagnosis and Treatment, </w:t>
      </w:r>
      <w:r w:rsidRPr="006F10C1">
        <w:t>2nd ed.</w:t>
      </w:r>
      <w:r w:rsidRPr="006F10C1">
        <w:rPr>
          <w:i/>
          <w:iCs/>
        </w:rPr>
        <w:t xml:space="preserve"> </w:t>
      </w:r>
      <w:r w:rsidRPr="006F10C1">
        <w:t>(p. 312–44) New York: Guilford Press, 1998.</w:t>
      </w:r>
      <w:proofErr w:type="gramEnd"/>
      <w:r w:rsidRPr="006F10C1">
        <w:t xml:space="preserve"> </w:t>
      </w:r>
    </w:p>
    <w:p w:rsidR="006F10C1" w:rsidRPr="006F10C1" w:rsidRDefault="006F10C1" w:rsidP="006F10C1">
      <w:r w:rsidRPr="006F10C1">
        <w:t>Henry, W. P.</w:t>
      </w:r>
      <w:proofErr w:type="gramStart"/>
      <w:r w:rsidRPr="006F10C1">
        <w:t>,  Schacht</w:t>
      </w:r>
      <w:proofErr w:type="gramEnd"/>
      <w:r w:rsidRPr="006F10C1">
        <w:t xml:space="preserve">, T. E., &amp; </w:t>
      </w:r>
      <w:proofErr w:type="spellStart"/>
      <w:r w:rsidRPr="006F10C1">
        <w:t>Strupp</w:t>
      </w:r>
      <w:proofErr w:type="spellEnd"/>
      <w:r w:rsidRPr="006F10C1">
        <w:t xml:space="preserve">, H. H. Structural analysis of social behavior: Application to a study of interpersonal process in differential psychotherapeutic outcomes. </w:t>
      </w:r>
      <w:proofErr w:type="gramStart"/>
      <w:r w:rsidRPr="006F10C1">
        <w:rPr>
          <w:i/>
          <w:iCs/>
        </w:rPr>
        <w:t>Journal of Consulting and Clinical Psychology</w:t>
      </w:r>
      <w:r w:rsidRPr="006F10C1">
        <w:t>.</w:t>
      </w:r>
      <w:proofErr w:type="gramEnd"/>
      <w:r w:rsidRPr="006F10C1">
        <w:t xml:space="preserve"> </w:t>
      </w:r>
      <w:proofErr w:type="gramStart"/>
      <w:r w:rsidRPr="006F10C1">
        <w:rPr>
          <w:i/>
          <w:iCs/>
        </w:rPr>
        <w:t>54</w:t>
      </w:r>
      <w:proofErr w:type="gramEnd"/>
      <w:r w:rsidRPr="006F10C1">
        <w:t xml:space="preserve"> (1986): 27-31.</w:t>
      </w:r>
    </w:p>
    <w:p w:rsidR="006F10C1" w:rsidRPr="006F10C1" w:rsidRDefault="006F10C1" w:rsidP="006F10C1">
      <w:r w:rsidRPr="006F10C1">
        <w:t xml:space="preserve">Henry, W. P.,  Schacht, T. E., &amp; </w:t>
      </w:r>
      <w:proofErr w:type="spellStart"/>
      <w:r w:rsidRPr="006F10C1">
        <w:t>Strupp</w:t>
      </w:r>
      <w:proofErr w:type="spellEnd"/>
      <w:r w:rsidRPr="006F10C1">
        <w:t xml:space="preserve">, H. H. Patient and Therapist </w:t>
      </w:r>
      <w:proofErr w:type="spellStart"/>
      <w:r w:rsidRPr="006F10C1">
        <w:t>intoject</w:t>
      </w:r>
      <w:proofErr w:type="spellEnd"/>
      <w:r w:rsidRPr="006F10C1">
        <w:t xml:space="preserve">, interpersonal process, and differential psychotherapy outcome. </w:t>
      </w:r>
      <w:r w:rsidRPr="006F10C1">
        <w:rPr>
          <w:i/>
          <w:iCs/>
        </w:rPr>
        <w:t xml:space="preserve">Journal of Consulting and Clinical Psychology </w:t>
      </w:r>
      <w:r w:rsidRPr="006F10C1">
        <w:t xml:space="preserve">58 (1990): 768-774. </w:t>
      </w:r>
    </w:p>
    <w:p w:rsidR="006F10C1" w:rsidRPr="006F10C1" w:rsidRDefault="006F10C1" w:rsidP="006F10C1">
      <w:proofErr w:type="gramStart"/>
      <w:r w:rsidRPr="006F10C1">
        <w:t xml:space="preserve">Horvath, A. O., &amp; </w:t>
      </w:r>
      <w:proofErr w:type="spellStart"/>
      <w:r w:rsidRPr="006F10C1">
        <w:t>Bedi</w:t>
      </w:r>
      <w:proofErr w:type="spellEnd"/>
      <w:r w:rsidRPr="006F10C1">
        <w:t>, R.P.</w:t>
      </w:r>
      <w:proofErr w:type="gramEnd"/>
      <w:r w:rsidRPr="006F10C1">
        <w:t xml:space="preserve"> </w:t>
      </w:r>
      <w:proofErr w:type="gramStart"/>
      <w:r w:rsidRPr="006F10C1">
        <w:t>The alliance.</w:t>
      </w:r>
      <w:proofErr w:type="gramEnd"/>
      <w:r w:rsidRPr="006F10C1">
        <w:t xml:space="preserve"> </w:t>
      </w:r>
      <w:proofErr w:type="gramStart"/>
      <w:r w:rsidRPr="006F10C1">
        <w:t>In J. C.</w:t>
      </w:r>
      <w:proofErr w:type="gramEnd"/>
      <w:r w:rsidRPr="006F10C1">
        <w:t xml:space="preserve">  Norcross (Ed.),</w:t>
      </w:r>
      <w:r w:rsidRPr="006F10C1">
        <w:rPr>
          <w:i/>
          <w:iCs/>
        </w:rPr>
        <w:t xml:space="preserve"> Psychotherapy relationships that work: Therapist contributions and responsiveness to </w:t>
      </w:r>
      <w:proofErr w:type="gramStart"/>
      <w:r w:rsidRPr="006F10C1">
        <w:rPr>
          <w:i/>
          <w:iCs/>
        </w:rPr>
        <w:t xml:space="preserve">patients  </w:t>
      </w:r>
      <w:r w:rsidRPr="006F10C1">
        <w:t>(</w:t>
      </w:r>
      <w:proofErr w:type="gramEnd"/>
      <w:r w:rsidRPr="006F10C1">
        <w:t>p. 37-69). New York: Oxford University, 2002.</w:t>
      </w:r>
    </w:p>
    <w:p w:rsidR="006F10C1" w:rsidRPr="006F10C1" w:rsidRDefault="006F10C1" w:rsidP="006F10C1">
      <w:r w:rsidRPr="006F10C1">
        <w:t>Hyman, S</w:t>
      </w:r>
      <w:proofErr w:type="gramStart"/>
      <w:r w:rsidRPr="006F10C1">
        <w:t>.“</w:t>
      </w:r>
      <w:proofErr w:type="gramEnd"/>
      <w:r w:rsidRPr="006F10C1">
        <w:t>Initiation and adaptation: A paradigm for understanding psychotropic drug action.” Am J Psychiatry 153 (1996):151-61.</w:t>
      </w:r>
    </w:p>
    <w:p w:rsidR="006F10C1" w:rsidRPr="006F10C1" w:rsidRDefault="006F10C1" w:rsidP="006F10C1">
      <w:proofErr w:type="gramStart"/>
      <w:r w:rsidRPr="006F10C1">
        <w:t>Johns Hopkins.</w:t>
      </w:r>
      <w:proofErr w:type="gramEnd"/>
      <w:r w:rsidRPr="006F10C1">
        <w:t xml:space="preserve"> https://www.hopkinsmedicine.org/news/media/releases/adhd_symptoms_persist_for_most_young_children_despite_treatment</w:t>
      </w:r>
    </w:p>
    <w:p w:rsidR="006F10C1" w:rsidRPr="006F10C1" w:rsidRDefault="006F10C1" w:rsidP="006F10C1">
      <w:r w:rsidRPr="006F10C1">
        <w:lastRenderedPageBreak/>
        <w:t>Joseph, J</w:t>
      </w:r>
      <w:proofErr w:type="gramStart"/>
      <w:r w:rsidRPr="006F10C1">
        <w:t>. .</w:t>
      </w:r>
      <w:proofErr w:type="gramEnd"/>
      <w:r w:rsidRPr="006F10C1">
        <w:t xml:space="preserve">The Trouble with Twin Studies: A Reassessment of Twin Research in the Social and Behavioral Sciences, New York: </w:t>
      </w:r>
      <w:proofErr w:type="spellStart"/>
      <w:r w:rsidRPr="006F10C1">
        <w:t>Routledge</w:t>
      </w:r>
      <w:proofErr w:type="spellEnd"/>
      <w:r w:rsidRPr="006F10C1">
        <w:t>; 2015</w:t>
      </w:r>
    </w:p>
    <w:p w:rsidR="006F10C1" w:rsidRPr="006F10C1" w:rsidRDefault="006F10C1" w:rsidP="006F10C1">
      <w:proofErr w:type="spellStart"/>
      <w:r w:rsidRPr="006F10C1">
        <w:t>LaHoste</w:t>
      </w:r>
      <w:proofErr w:type="spellEnd"/>
      <w:r w:rsidRPr="006F10C1">
        <w:t xml:space="preserve">, G. J., J. M. Swanson, S. B. </w:t>
      </w:r>
      <w:proofErr w:type="spellStart"/>
      <w:r w:rsidRPr="006F10C1">
        <w:t>Wigal</w:t>
      </w:r>
      <w:proofErr w:type="spellEnd"/>
      <w:r w:rsidRPr="006F10C1">
        <w:t xml:space="preserve">, C. </w:t>
      </w:r>
      <w:proofErr w:type="spellStart"/>
      <w:r w:rsidRPr="006F10C1">
        <w:t>Glabe</w:t>
      </w:r>
      <w:proofErr w:type="spellEnd"/>
      <w:r w:rsidRPr="006F10C1">
        <w:t xml:space="preserve">, T. </w:t>
      </w:r>
      <w:proofErr w:type="spellStart"/>
      <w:r w:rsidRPr="006F10C1">
        <w:t>Wigal</w:t>
      </w:r>
      <w:proofErr w:type="spellEnd"/>
      <w:r w:rsidRPr="006F10C1">
        <w:t xml:space="preserve">, N. King, et al. “Dopamine D4 Receptor Gene Polymorphism is Associated with Attention Deficit Hyperactivity Disorder.” </w:t>
      </w:r>
      <w:r w:rsidRPr="006F10C1">
        <w:rPr>
          <w:i/>
          <w:iCs/>
        </w:rPr>
        <w:t>Molecular Psychiatry</w:t>
      </w:r>
      <w:r w:rsidRPr="006F10C1">
        <w:t xml:space="preserve"> 1 (1996): 121–24. </w:t>
      </w:r>
    </w:p>
    <w:p w:rsidR="006F10C1" w:rsidRPr="006F10C1" w:rsidRDefault="006F10C1" w:rsidP="006F10C1">
      <w:r w:rsidRPr="006F10C1">
        <w:t xml:space="preserve">Latham, G., </w:t>
      </w:r>
      <w:proofErr w:type="spellStart"/>
      <w:r w:rsidRPr="006F10C1">
        <w:t>Erez</w:t>
      </w:r>
      <w:proofErr w:type="spellEnd"/>
      <w:r w:rsidRPr="006F10C1">
        <w:t xml:space="preserve">, M &amp; Locke, E., “Resolving scientific disputes by the joint design of crucial experiments by antagonists: application to the </w:t>
      </w:r>
      <w:proofErr w:type="spellStart"/>
      <w:r w:rsidRPr="006F10C1">
        <w:t>Erez</w:t>
      </w:r>
      <w:proofErr w:type="spellEnd"/>
      <w:r w:rsidRPr="006F10C1">
        <w:t xml:space="preserve">-Latham dispute regarding participation in goal setting.” </w:t>
      </w:r>
      <w:r w:rsidRPr="006F10C1">
        <w:rPr>
          <w:i/>
          <w:iCs/>
        </w:rPr>
        <w:t xml:space="preserve">Journal of Applied Psychology </w:t>
      </w:r>
      <w:r w:rsidRPr="006F10C1">
        <w:t xml:space="preserve">73 (1988): 753–72. </w:t>
      </w:r>
    </w:p>
    <w:p w:rsidR="006F10C1" w:rsidRPr="006F10C1" w:rsidRDefault="006F10C1" w:rsidP="006F10C1">
      <w:proofErr w:type="spellStart"/>
      <w:r w:rsidRPr="006F10C1">
        <w:t>Lawlis</w:t>
      </w:r>
      <w:proofErr w:type="spellEnd"/>
      <w:r w:rsidRPr="006F10C1">
        <w:t xml:space="preserve">, F. </w:t>
      </w:r>
      <w:r w:rsidRPr="006F10C1">
        <w:rPr>
          <w:i/>
          <w:iCs/>
        </w:rPr>
        <w:t>The ADD Answer: How to Help Your Child Now- with questionnaires and family centered action plans to meet your child’s specific needs</w:t>
      </w:r>
      <w:r w:rsidRPr="006F10C1">
        <w:t xml:space="preserve">. New York: Viking, 2004. </w:t>
      </w:r>
    </w:p>
    <w:p w:rsidR="006F10C1" w:rsidRPr="006F10C1" w:rsidRDefault="006F10C1" w:rsidP="006F10C1">
      <w:proofErr w:type="spellStart"/>
      <w:proofErr w:type="gramStart"/>
      <w:r w:rsidRPr="006F10C1">
        <w:t>Lepper</w:t>
      </w:r>
      <w:proofErr w:type="spellEnd"/>
      <w:r w:rsidRPr="006F10C1">
        <w:t xml:space="preserve">, M. R., D. Greene, and R. E. </w:t>
      </w:r>
      <w:proofErr w:type="spellStart"/>
      <w:r w:rsidRPr="006F10C1">
        <w:t>Nisbett</w:t>
      </w:r>
      <w:proofErr w:type="spellEnd"/>
      <w:r w:rsidRPr="006F10C1">
        <w:t>.</w:t>
      </w:r>
      <w:proofErr w:type="gramEnd"/>
      <w:r w:rsidRPr="006F10C1">
        <w:t xml:space="preserve"> </w:t>
      </w:r>
      <w:proofErr w:type="gramStart"/>
      <w:r w:rsidRPr="006F10C1">
        <w:t>“Undermining Children’s Intrinsic Interest with Extrinsic Rewards: A Test of the Over-Justification Hypothesis.”</w:t>
      </w:r>
      <w:proofErr w:type="gramEnd"/>
      <w:r w:rsidRPr="006F10C1">
        <w:t xml:space="preserve"> </w:t>
      </w:r>
      <w:r w:rsidRPr="006F10C1">
        <w:rPr>
          <w:i/>
          <w:iCs/>
        </w:rPr>
        <w:t xml:space="preserve">Journal of Personality and Social Psychology </w:t>
      </w:r>
      <w:r w:rsidRPr="006F10C1">
        <w:t xml:space="preserve">28 (1973): 139–87. </w:t>
      </w:r>
    </w:p>
    <w:p w:rsidR="006F10C1" w:rsidRPr="006F10C1" w:rsidRDefault="006F10C1" w:rsidP="006F10C1">
      <w:proofErr w:type="gramStart"/>
      <w:r w:rsidRPr="006F10C1">
        <w:t>Locke, E. A., and G. P. Latham.</w:t>
      </w:r>
      <w:proofErr w:type="gramEnd"/>
      <w:r w:rsidRPr="006F10C1">
        <w:t xml:space="preserve"> </w:t>
      </w:r>
      <w:proofErr w:type="gramStart"/>
      <w:r w:rsidRPr="006F10C1">
        <w:t>“Building a Practically Useful Theory of Goal Setting and Task Motivation.”</w:t>
      </w:r>
      <w:proofErr w:type="gramEnd"/>
      <w:r w:rsidRPr="006F10C1">
        <w:t xml:space="preserve"> </w:t>
      </w:r>
      <w:r w:rsidRPr="006F10C1">
        <w:rPr>
          <w:i/>
          <w:iCs/>
        </w:rPr>
        <w:t>American Psychologist</w:t>
      </w:r>
      <w:r w:rsidRPr="006F10C1">
        <w:t xml:space="preserve"> (</w:t>
      </w:r>
      <w:proofErr w:type="gramStart"/>
      <w:r w:rsidRPr="006F10C1">
        <w:t>September,</w:t>
      </w:r>
      <w:proofErr w:type="gramEnd"/>
      <w:r w:rsidRPr="006F10C1">
        <w:t xml:space="preserve"> 2002): 705–17.</w:t>
      </w:r>
    </w:p>
    <w:p w:rsidR="006F10C1" w:rsidRPr="006F10C1" w:rsidRDefault="006F10C1" w:rsidP="006F10C1">
      <w:proofErr w:type="gramStart"/>
      <w:r w:rsidRPr="006F10C1">
        <w:t xml:space="preserve">Martin, D. J., </w:t>
      </w:r>
      <w:proofErr w:type="spellStart"/>
      <w:r w:rsidRPr="006F10C1">
        <w:t>Garske</w:t>
      </w:r>
      <w:proofErr w:type="spellEnd"/>
      <w:r w:rsidRPr="006F10C1">
        <w:t>, J. P., &amp; Davis M. K. Relation of the therapeutic alliance with outcome and other variables: A meta-analytic review.</w:t>
      </w:r>
      <w:proofErr w:type="gramEnd"/>
      <w:r w:rsidRPr="006F10C1">
        <w:t xml:space="preserve"> </w:t>
      </w:r>
      <w:proofErr w:type="gramStart"/>
      <w:r w:rsidRPr="006F10C1">
        <w:rPr>
          <w:i/>
          <w:iCs/>
        </w:rPr>
        <w:t>Journal of Consulting and Clinical Psychology.</w:t>
      </w:r>
      <w:proofErr w:type="gramEnd"/>
      <w:r w:rsidRPr="006F10C1">
        <w:rPr>
          <w:i/>
          <w:iCs/>
        </w:rPr>
        <w:t xml:space="preserve"> </w:t>
      </w:r>
      <w:proofErr w:type="gramStart"/>
      <w:r w:rsidRPr="006F10C1">
        <w:rPr>
          <w:i/>
          <w:iCs/>
        </w:rPr>
        <w:t xml:space="preserve">2000; 68: </w:t>
      </w:r>
      <w:r w:rsidRPr="006F10C1">
        <w:t>438-450.</w:t>
      </w:r>
      <w:proofErr w:type="gramEnd"/>
      <w:r w:rsidRPr="006F10C1">
        <w:t xml:space="preserve"> </w:t>
      </w:r>
    </w:p>
    <w:p w:rsidR="006F10C1" w:rsidRPr="006F10C1" w:rsidRDefault="006F10C1" w:rsidP="006F10C1">
      <w:proofErr w:type="spellStart"/>
      <w:r w:rsidRPr="006F10C1">
        <w:t>McDonagh</w:t>
      </w:r>
      <w:proofErr w:type="gramStart"/>
      <w:r w:rsidRPr="006F10C1">
        <w:t>,“</w:t>
      </w:r>
      <w:proofErr w:type="gramEnd"/>
      <w:r w:rsidRPr="006F10C1">
        <w:t>Drug</w:t>
      </w:r>
      <w:proofErr w:type="spellEnd"/>
      <w:r w:rsidRPr="006F10C1">
        <w:t xml:space="preserve"> class review on pharmacologic treatment for ADHD,” 2006. </w:t>
      </w:r>
      <w:hyperlink r:id="rId7" w:history="1">
        <w:r w:rsidRPr="006F10C1">
          <w:rPr>
            <w:rStyle w:val="Hyperlink"/>
          </w:rPr>
          <w:t>http://www.ohsu.edu/drugeffectiveness</w:t>
        </w:r>
      </w:hyperlink>
      <w:r w:rsidRPr="006F10C1">
        <w:t xml:space="preserve"> </w:t>
      </w:r>
    </w:p>
    <w:p w:rsidR="006F10C1" w:rsidRPr="006F10C1" w:rsidRDefault="006F10C1" w:rsidP="006F10C1">
      <w:r w:rsidRPr="006F10C1">
        <w:t xml:space="preserve">Molina, B. S. G., </w:t>
      </w:r>
      <w:proofErr w:type="spellStart"/>
      <w:r w:rsidRPr="006F10C1">
        <w:t>Hinshaw</w:t>
      </w:r>
      <w:proofErr w:type="spellEnd"/>
      <w:r w:rsidRPr="006F10C1">
        <w:t xml:space="preserve">, S. P., Swanson,]. M., Arnold, L. E., </w:t>
      </w:r>
      <w:proofErr w:type="spellStart"/>
      <w:r w:rsidRPr="006F10C1">
        <w:t>Vitiello</w:t>
      </w:r>
      <w:proofErr w:type="spellEnd"/>
      <w:r w:rsidRPr="006F10C1">
        <w:t xml:space="preserve">, </w:t>
      </w:r>
      <w:proofErr w:type="spellStart"/>
      <w:r w:rsidRPr="006F10C1">
        <w:t>B.</w:t>
      </w:r>
      <w:proofErr w:type="gramStart"/>
      <w:r w:rsidRPr="006F10C1">
        <w:t>,jensen</w:t>
      </w:r>
      <w:proofErr w:type="spellEnd"/>
      <w:proofErr w:type="gramEnd"/>
      <w:r w:rsidRPr="006F10C1">
        <w:t>, P. S., et al. (2009). MTA at 8 years: Prospective follow-up of children treated for combined-type ADHD in a multisite study. Journal of the American Academy of Child and Adolescent Psychiatry, 48, 484-500.</w:t>
      </w:r>
    </w:p>
    <w:p w:rsidR="006F10C1" w:rsidRPr="006F10C1" w:rsidRDefault="006F10C1" w:rsidP="006F10C1">
      <w:r w:rsidRPr="006F10C1">
        <w:t xml:space="preserve">MTA Cooperative Group. 1999. “Moderators and Mediators of Treatment Response for Children with Attention-Deficit/Hyperactivity Disorder: The Multimodal Treatment Study of Children with Attention-Deficit/Hyperactivity Disorder.” </w:t>
      </w:r>
      <w:r w:rsidRPr="006F10C1">
        <w:rPr>
          <w:i/>
          <w:iCs/>
        </w:rPr>
        <w:t xml:space="preserve">Archives of General Psychiatry </w:t>
      </w:r>
      <w:r w:rsidRPr="006F10C1">
        <w:t>56: 1088–96.</w:t>
      </w:r>
    </w:p>
    <w:p w:rsidR="006F10C1" w:rsidRPr="006F10C1" w:rsidRDefault="006F10C1" w:rsidP="006F10C1">
      <w:r w:rsidRPr="006F10C1">
        <w:t xml:space="preserve">———. 2004. “National Institute of Mental Health Multimodal Treatment Study of ADHD Follow-up: Changes in Effectiveness and Growth after the End of Treatment.” </w:t>
      </w:r>
      <w:r w:rsidRPr="006F10C1">
        <w:rPr>
          <w:i/>
          <w:iCs/>
        </w:rPr>
        <w:t xml:space="preserve">Pediatrics </w:t>
      </w:r>
      <w:r w:rsidRPr="006F10C1">
        <w:t>113: 762–69.</w:t>
      </w:r>
    </w:p>
    <w:p w:rsidR="006F10C1" w:rsidRPr="006F10C1" w:rsidRDefault="006F10C1" w:rsidP="006F10C1">
      <w:proofErr w:type="gramStart"/>
      <w:r w:rsidRPr="006F10C1">
        <w:t xml:space="preserve">Pelham, W. E., &amp; </w:t>
      </w:r>
      <w:proofErr w:type="spellStart"/>
      <w:r w:rsidRPr="006F10C1">
        <w:t>Fabiano</w:t>
      </w:r>
      <w:proofErr w:type="spellEnd"/>
      <w:r w:rsidRPr="006F10C1">
        <w:t>, G. A. (2008).</w:t>
      </w:r>
      <w:proofErr w:type="gramEnd"/>
      <w:r w:rsidRPr="006F10C1">
        <w:t xml:space="preserve"> </w:t>
      </w:r>
      <w:proofErr w:type="gramStart"/>
      <w:r w:rsidRPr="006F10C1">
        <w:t>Evidence-based psychosocial treatment for attention deficit/hyperactivity disorder: An update.</w:t>
      </w:r>
      <w:proofErr w:type="gramEnd"/>
      <w:r w:rsidRPr="006F10C1">
        <w:t xml:space="preserve"> Journal of Clinical Child and Adolescent Psychology, 37(1), 185-214.</w:t>
      </w:r>
    </w:p>
    <w:p w:rsidR="006F10C1" w:rsidRPr="006F10C1" w:rsidRDefault="006F10C1" w:rsidP="006F10C1">
      <w:proofErr w:type="gramStart"/>
      <w:r w:rsidRPr="006F10C1">
        <w:t>Pinker, S.</w:t>
      </w:r>
      <w:proofErr w:type="gramEnd"/>
      <w:r w:rsidRPr="006F10C1">
        <w:t xml:space="preserve"> </w:t>
      </w:r>
      <w:proofErr w:type="gramStart"/>
      <w:r w:rsidRPr="006F10C1">
        <w:t>The Blank Slate: The Modern Denial of Hunan Nature.</w:t>
      </w:r>
      <w:proofErr w:type="gramEnd"/>
      <w:r w:rsidRPr="006F10C1">
        <w:t xml:space="preserve"> </w:t>
      </w:r>
      <w:proofErr w:type="gramStart"/>
      <w:r w:rsidRPr="006F10C1">
        <w:t>London, Allen Lane.</w:t>
      </w:r>
      <w:proofErr w:type="gramEnd"/>
      <w:r w:rsidRPr="006F10C1">
        <w:t xml:space="preserve"> 2002</w:t>
      </w:r>
    </w:p>
    <w:p w:rsidR="006F10C1" w:rsidRPr="006F10C1" w:rsidRDefault="006F10C1" w:rsidP="006F10C1">
      <w:proofErr w:type="spellStart"/>
      <w:proofErr w:type="gramStart"/>
      <w:r w:rsidRPr="006F10C1">
        <w:lastRenderedPageBreak/>
        <w:t>Pliszka</w:t>
      </w:r>
      <w:proofErr w:type="spellEnd"/>
      <w:r w:rsidRPr="006F10C1">
        <w:t>, L. R., J. T. McCracken, and J. W. Maas.</w:t>
      </w:r>
      <w:proofErr w:type="gramEnd"/>
      <w:r w:rsidRPr="006F10C1">
        <w:t xml:space="preserve"> “</w:t>
      </w:r>
      <w:proofErr w:type="spellStart"/>
      <w:r w:rsidRPr="006F10C1">
        <w:t>Catecholamines</w:t>
      </w:r>
      <w:proofErr w:type="spellEnd"/>
      <w:r w:rsidRPr="006F10C1">
        <w:t xml:space="preserve"> in Attention Deficit Hyperactivity Disorder: Current Perspectives.” </w:t>
      </w:r>
      <w:r w:rsidRPr="006F10C1">
        <w:rPr>
          <w:i/>
          <w:iCs/>
        </w:rPr>
        <w:t>Journal of the American Academy of Child and Adolescent Psychiatry</w:t>
      </w:r>
      <w:r w:rsidRPr="006F10C1">
        <w:t xml:space="preserve"> 35 (1996): 264–72.</w:t>
      </w:r>
    </w:p>
    <w:p w:rsidR="006F10C1" w:rsidRPr="006F10C1" w:rsidRDefault="006F10C1" w:rsidP="006F10C1">
      <w:proofErr w:type="gramStart"/>
      <w:r w:rsidRPr="006F10C1">
        <w:t xml:space="preserve">Robin, A. L. “Training Families with Adolescents with ADHD.” in Barkley, R. A. </w:t>
      </w:r>
      <w:r w:rsidRPr="006F10C1">
        <w:rPr>
          <w:i/>
          <w:iCs/>
        </w:rPr>
        <w:t xml:space="preserve">Attention Deficit Hyperactivity Disorder: A Handbook for Diagnosis and Treatment </w:t>
      </w:r>
      <w:r w:rsidRPr="006F10C1">
        <w:t>(p. 462-497) New York: Guilford Press, 1990.</w:t>
      </w:r>
      <w:proofErr w:type="gramEnd"/>
      <w:r w:rsidRPr="006F10C1">
        <w:t xml:space="preserve"> </w:t>
      </w:r>
    </w:p>
    <w:p w:rsidR="006F10C1" w:rsidRPr="006F10C1" w:rsidRDefault="006F10C1" w:rsidP="006F10C1">
      <w:proofErr w:type="gramStart"/>
      <w:r w:rsidRPr="006F10C1">
        <w:t>Schultz, W., P. Dayan, and P. R. Montague.</w:t>
      </w:r>
      <w:proofErr w:type="gramEnd"/>
      <w:r w:rsidRPr="006F10C1">
        <w:t xml:space="preserve"> </w:t>
      </w:r>
      <w:proofErr w:type="gramStart"/>
      <w:r w:rsidRPr="006F10C1">
        <w:t>“A Neural Substrate of Prediction and Reward.”</w:t>
      </w:r>
      <w:proofErr w:type="gramEnd"/>
      <w:r w:rsidRPr="006F10C1">
        <w:t xml:space="preserve"> </w:t>
      </w:r>
      <w:r w:rsidRPr="006F10C1">
        <w:rPr>
          <w:i/>
          <w:iCs/>
        </w:rPr>
        <w:t xml:space="preserve">Science </w:t>
      </w:r>
      <w:r w:rsidRPr="006F10C1">
        <w:t>275 (1997): 1593.</w:t>
      </w:r>
    </w:p>
    <w:p w:rsidR="006F10C1" w:rsidRPr="006F10C1" w:rsidRDefault="006F10C1" w:rsidP="006F10C1">
      <w:r w:rsidRPr="006F10C1">
        <w:t xml:space="preserve"> </w:t>
      </w:r>
    </w:p>
    <w:p w:rsidR="006F10C1" w:rsidRPr="006F10C1" w:rsidRDefault="006F10C1" w:rsidP="006F10C1">
      <w:r w:rsidRPr="006F10C1">
        <w:t xml:space="preserve">M. Shaw, M. </w:t>
      </w:r>
      <w:proofErr w:type="gramStart"/>
      <w:r w:rsidRPr="006F10C1">
        <w:t>.“A systematic review and analysis of long-term outcomes in attention deficit hyperactivity disorder.”</w:t>
      </w:r>
      <w:proofErr w:type="gramEnd"/>
      <w:r w:rsidRPr="006F10C1">
        <w:t xml:space="preserve"> BMC Medicine10 (2012):99.</w:t>
      </w:r>
    </w:p>
    <w:p w:rsidR="006F10C1" w:rsidRPr="006F10C1" w:rsidRDefault="006F10C1" w:rsidP="006F10C1">
      <w:r w:rsidRPr="006F10C1">
        <w:t xml:space="preserve">Shaw, P. </w:t>
      </w:r>
      <w:proofErr w:type="gramStart"/>
      <w:r w:rsidRPr="006F10C1">
        <w:t>et</w:t>
      </w:r>
      <w:proofErr w:type="gramEnd"/>
      <w:r w:rsidRPr="006F10C1">
        <w:t xml:space="preserve">. </w:t>
      </w:r>
      <w:proofErr w:type="gramStart"/>
      <w:r w:rsidRPr="006F10C1">
        <w:t>al</w:t>
      </w:r>
      <w:proofErr w:type="gramEnd"/>
      <w:r w:rsidRPr="006F10C1">
        <w:t>. Polymorphisms of the Dopamine D</w:t>
      </w:r>
      <w:r w:rsidRPr="006F10C1">
        <w:rPr>
          <w:vertAlign w:val="subscript"/>
        </w:rPr>
        <w:t>4</w:t>
      </w:r>
      <w:r w:rsidRPr="006F10C1">
        <w:t xml:space="preserve"> Receptor, Clinical Outcome, and Cortical Structure in Attention-Deficit/Hyperactivity Disorder, </w:t>
      </w:r>
      <w:r w:rsidRPr="006F10C1">
        <w:rPr>
          <w:i/>
          <w:iCs/>
        </w:rPr>
        <w:t>Arch Gen      Psychiatry.</w:t>
      </w:r>
      <w:r w:rsidRPr="006F10C1">
        <w:t xml:space="preserve"> 2007</w:t>
      </w:r>
      <w:proofErr w:type="gramStart"/>
      <w:r w:rsidRPr="006F10C1">
        <w:t>;64:921</w:t>
      </w:r>
      <w:proofErr w:type="gramEnd"/>
      <w:r w:rsidRPr="006F10C1">
        <w:t xml:space="preserve">-931. </w:t>
      </w:r>
    </w:p>
    <w:p w:rsidR="006F10C1" w:rsidRPr="006F10C1" w:rsidRDefault="006F10C1" w:rsidP="006F10C1">
      <w:proofErr w:type="gramStart"/>
      <w:r w:rsidRPr="006F10C1">
        <w:t xml:space="preserve">Simons RL, Lei MK, Beach SRH, Brody GH, </w:t>
      </w:r>
      <w:proofErr w:type="spellStart"/>
      <w:r w:rsidRPr="006F10C1">
        <w:t>Philibert</w:t>
      </w:r>
      <w:proofErr w:type="spellEnd"/>
      <w:r w:rsidRPr="006F10C1">
        <w:t xml:space="preserve"> RA, Gibbons FX.</w:t>
      </w:r>
      <w:proofErr w:type="gramEnd"/>
      <w:r w:rsidRPr="006F10C1">
        <w:t xml:space="preserve"> </w:t>
      </w:r>
      <w:proofErr w:type="gramStart"/>
      <w:r w:rsidRPr="006F10C1">
        <w:t>Social Environment, Genes, and Aggression: Evidence Supporting the Differential Susceptibility Perspective.</w:t>
      </w:r>
      <w:proofErr w:type="gramEnd"/>
      <w:r w:rsidRPr="006F10C1">
        <w:t xml:space="preserve"> American Sociological Review 2011</w:t>
      </w:r>
      <w:proofErr w:type="gramStart"/>
      <w:r w:rsidRPr="006F10C1">
        <w:t>;76</w:t>
      </w:r>
      <w:proofErr w:type="gramEnd"/>
      <w:r w:rsidRPr="006F10C1">
        <w:t>(6):883-912</w:t>
      </w:r>
    </w:p>
    <w:p w:rsidR="006F10C1" w:rsidRPr="006F10C1" w:rsidRDefault="006F10C1" w:rsidP="006F10C1">
      <w:proofErr w:type="spellStart"/>
      <w:r w:rsidRPr="006F10C1">
        <w:t>Shogren</w:t>
      </w:r>
      <w:proofErr w:type="spellEnd"/>
      <w:r w:rsidRPr="006F10C1">
        <w:t xml:space="preserve">, K. A., </w:t>
      </w:r>
      <w:proofErr w:type="spellStart"/>
      <w:r w:rsidRPr="006F10C1">
        <w:t>Faggella-Luby</w:t>
      </w:r>
      <w:proofErr w:type="spellEnd"/>
      <w:r w:rsidRPr="006F10C1">
        <w:t xml:space="preserve">, M. N., </w:t>
      </w:r>
      <w:proofErr w:type="spellStart"/>
      <w:r w:rsidRPr="006F10C1">
        <w:t>Bae</w:t>
      </w:r>
      <w:proofErr w:type="spellEnd"/>
      <w:r w:rsidRPr="006F10C1">
        <w:t xml:space="preserve">, S. J., </w:t>
      </w:r>
      <w:proofErr w:type="spellStart"/>
      <w:r w:rsidRPr="006F10C1">
        <w:t>Wehmeyer</w:t>
      </w:r>
      <w:proofErr w:type="spellEnd"/>
      <w:r w:rsidRPr="006F10C1">
        <w:t xml:space="preserve">, M. </w:t>
      </w:r>
      <w:proofErr w:type="gramStart"/>
      <w:r w:rsidRPr="006F10C1">
        <w:t>L..</w:t>
      </w:r>
      <w:proofErr w:type="gramEnd"/>
      <w:r w:rsidRPr="006F10C1">
        <w:t xml:space="preserve"> The effect of </w:t>
      </w:r>
      <w:proofErr w:type="gramStart"/>
      <w:r w:rsidRPr="006F10C1">
        <w:t>choice-making</w:t>
      </w:r>
      <w:proofErr w:type="gramEnd"/>
      <w:r w:rsidRPr="006F10C1">
        <w:t xml:space="preserve"> as an intervention for problem behavior: A meta-analysis</w:t>
      </w:r>
      <w:r w:rsidRPr="006F10C1">
        <w:rPr>
          <w:i/>
          <w:iCs/>
        </w:rPr>
        <w:t xml:space="preserve">. </w:t>
      </w:r>
      <w:proofErr w:type="gramStart"/>
      <w:r w:rsidRPr="006F10C1">
        <w:rPr>
          <w:i/>
          <w:iCs/>
        </w:rPr>
        <w:t>Journal of Positive Behavior Interventions</w:t>
      </w:r>
      <w:r w:rsidRPr="006F10C1">
        <w:t>.</w:t>
      </w:r>
      <w:proofErr w:type="gramEnd"/>
      <w:r w:rsidRPr="006F10C1">
        <w:t xml:space="preserve"> 2004.  6 (4), 228-237</w:t>
      </w:r>
    </w:p>
    <w:p w:rsidR="006F10C1" w:rsidRPr="006F10C1" w:rsidRDefault="006F10C1" w:rsidP="006F10C1">
      <w:proofErr w:type="spellStart"/>
      <w:proofErr w:type="gramStart"/>
      <w:r w:rsidRPr="006F10C1">
        <w:t>Sjöberg</w:t>
      </w:r>
      <w:proofErr w:type="spellEnd"/>
      <w:r w:rsidRPr="006F10C1">
        <w:t xml:space="preserve">, M. N., &amp; </w:t>
      </w:r>
      <w:proofErr w:type="spellStart"/>
      <w:r w:rsidRPr="006F10C1">
        <w:t>Dahlbeck</w:t>
      </w:r>
      <w:proofErr w:type="spellEnd"/>
      <w:r w:rsidRPr="006F10C1">
        <w:t>, J. (2017).</w:t>
      </w:r>
      <w:proofErr w:type="gramEnd"/>
      <w:r w:rsidRPr="006F10C1">
        <w:t xml:space="preserve"> </w:t>
      </w:r>
      <w:proofErr w:type="gramStart"/>
      <w:r w:rsidRPr="006F10C1">
        <w:t>The inadequacy of ADHD: a philosophical contribution.</w:t>
      </w:r>
      <w:proofErr w:type="gramEnd"/>
      <w:r w:rsidRPr="006F10C1">
        <w:t> </w:t>
      </w:r>
      <w:r w:rsidRPr="006F10C1">
        <w:rPr>
          <w:i/>
          <w:iCs/>
        </w:rPr>
        <w:t xml:space="preserve">Emotional and </w:t>
      </w:r>
      <w:proofErr w:type="spellStart"/>
      <w:r w:rsidRPr="006F10C1">
        <w:rPr>
          <w:i/>
          <w:iCs/>
        </w:rPr>
        <w:t>Behavioural</w:t>
      </w:r>
      <w:proofErr w:type="spellEnd"/>
      <w:r w:rsidRPr="006F10C1">
        <w:rPr>
          <w:i/>
          <w:iCs/>
        </w:rPr>
        <w:t xml:space="preserve"> Difficulties</w:t>
      </w:r>
      <w:r w:rsidRPr="006F10C1">
        <w:t xml:space="preserve">, </w:t>
      </w:r>
      <w:proofErr w:type="spellStart"/>
      <w:r w:rsidRPr="006F10C1">
        <w:t>doi</w:t>
      </w:r>
      <w:proofErr w:type="spellEnd"/>
      <w:r w:rsidRPr="006F10C1">
        <w:t>: 10.1080/13632752.2017.1361709 </w:t>
      </w:r>
    </w:p>
    <w:p w:rsidR="006F10C1" w:rsidRPr="006F10C1" w:rsidRDefault="006F10C1" w:rsidP="006F10C1">
      <w:proofErr w:type="gramStart"/>
      <w:r w:rsidRPr="006F10C1">
        <w:t xml:space="preserve">Spencer, TJ, Brown, A, </w:t>
      </w:r>
      <w:proofErr w:type="spellStart"/>
      <w:r w:rsidRPr="006F10C1">
        <w:t>Seidman</w:t>
      </w:r>
      <w:proofErr w:type="spellEnd"/>
      <w:r w:rsidRPr="006F10C1">
        <w:t>, LJ.</w:t>
      </w:r>
      <w:proofErr w:type="gramEnd"/>
      <w:r w:rsidRPr="006F10C1">
        <w:t> </w:t>
      </w:r>
      <w:proofErr w:type="gramStart"/>
      <w:r w:rsidRPr="006F10C1">
        <w:t xml:space="preserve">Effect of </w:t>
      </w:r>
      <w:proofErr w:type="spellStart"/>
      <w:r w:rsidRPr="006F10C1">
        <w:t>psychostimulants</w:t>
      </w:r>
      <w:proofErr w:type="spellEnd"/>
      <w:r w:rsidRPr="006F10C1">
        <w:t xml:space="preserve"> on brain structure and function in ADHD: a qualitative literature review of magnetic resonance imaging-based </w:t>
      </w:r>
      <w:proofErr w:type="spellStart"/>
      <w:r w:rsidRPr="006F10C1">
        <w:t>neuroimaging</w:t>
      </w:r>
      <w:proofErr w:type="spellEnd"/>
      <w:r w:rsidRPr="006F10C1">
        <w:t xml:space="preserve"> studies.</w:t>
      </w:r>
      <w:proofErr w:type="gramEnd"/>
      <w:r w:rsidRPr="006F10C1">
        <w:t xml:space="preserve"> </w:t>
      </w:r>
      <w:proofErr w:type="gramStart"/>
      <w:r w:rsidRPr="006F10C1">
        <w:t xml:space="preserve">J </w:t>
      </w:r>
      <w:proofErr w:type="spellStart"/>
      <w:r w:rsidRPr="006F10C1">
        <w:t>Clin</w:t>
      </w:r>
      <w:proofErr w:type="spellEnd"/>
      <w:r w:rsidRPr="006F10C1">
        <w:t xml:space="preserve"> Psychiatry.</w:t>
      </w:r>
      <w:proofErr w:type="gramEnd"/>
      <w:r w:rsidRPr="006F10C1">
        <w:t> 2013</w:t>
      </w:r>
      <w:proofErr w:type="gramStart"/>
      <w:r w:rsidRPr="006F10C1">
        <w:t>;74:902</w:t>
      </w:r>
      <w:proofErr w:type="gramEnd"/>
      <w:r w:rsidRPr="006F10C1">
        <w:t>–917. </w:t>
      </w:r>
      <w:hyperlink r:id="rId8" w:history="1">
        <w:r w:rsidRPr="006F10C1">
          <w:rPr>
            <w:rStyle w:val="Hyperlink"/>
          </w:rPr>
          <w:t>Google Scholar</w:t>
        </w:r>
      </w:hyperlink>
      <w:r w:rsidRPr="006F10C1">
        <w:t>, </w:t>
      </w:r>
      <w:proofErr w:type="spellStart"/>
      <w:r w:rsidRPr="006F10C1">
        <w:fldChar w:fldCharType="begin"/>
      </w:r>
      <w:r w:rsidRPr="006F10C1">
        <w:instrText xml:space="preserve"> HYPERLINK "http://journals.sagepub.com/servlet/linkout?suffix=bibr16-2168479015599811&amp;dbid=16&amp;doi=10.1177/2168479015599811&amp;key=10.4088/JCP.12r08287" </w:instrText>
      </w:r>
      <w:r w:rsidRPr="006F10C1">
        <w:fldChar w:fldCharType="separate"/>
      </w:r>
      <w:r w:rsidRPr="006F10C1">
        <w:rPr>
          <w:rStyle w:val="Hyperlink"/>
        </w:rPr>
        <w:t>Crossref</w:t>
      </w:r>
      <w:proofErr w:type="spellEnd"/>
      <w:r w:rsidRPr="006F10C1">
        <w:fldChar w:fldCharType="end"/>
      </w:r>
      <w:r w:rsidRPr="006F10C1">
        <w:t>, </w:t>
      </w:r>
      <w:hyperlink r:id="rId9" w:history="1">
        <w:r w:rsidRPr="006F10C1">
          <w:rPr>
            <w:rStyle w:val="Hyperlink"/>
          </w:rPr>
          <w:t>Medline</w:t>
        </w:r>
      </w:hyperlink>
      <w:r w:rsidRPr="006F10C1">
        <w:t>, </w:t>
      </w:r>
      <w:hyperlink r:id="rId10" w:history="1">
        <w:r w:rsidRPr="006F10C1">
          <w:rPr>
            <w:rStyle w:val="Hyperlink"/>
          </w:rPr>
          <w:t>ISI</w:t>
        </w:r>
      </w:hyperlink>
      <w:r w:rsidRPr="006F10C1">
        <w:t xml:space="preserve"> </w:t>
      </w:r>
    </w:p>
    <w:p w:rsidR="006F10C1" w:rsidRPr="006F10C1" w:rsidRDefault="006F10C1" w:rsidP="006F10C1">
      <w:proofErr w:type="spellStart"/>
      <w:r w:rsidRPr="006F10C1">
        <w:t>Sroufe</w:t>
      </w:r>
      <w:proofErr w:type="spellEnd"/>
      <w:r w:rsidRPr="006F10C1">
        <w:t xml:space="preserve">, Alan. </w:t>
      </w:r>
      <w:proofErr w:type="gramStart"/>
      <w:r w:rsidRPr="006F10C1">
        <w:t>professor</w:t>
      </w:r>
      <w:proofErr w:type="gramEnd"/>
      <w:r w:rsidRPr="006F10C1">
        <w:t xml:space="preserve"> emeritus of psychology at the University of Minnesota Source: New York </w:t>
      </w:r>
      <w:proofErr w:type="spellStart"/>
      <w:r w:rsidRPr="006F10C1">
        <w:t>Times,“Ritalin</w:t>
      </w:r>
      <w:proofErr w:type="spellEnd"/>
      <w:r w:rsidRPr="006F10C1">
        <w:t xml:space="preserve"> Gone Wrong,” January 28, 2012.</w:t>
      </w:r>
    </w:p>
    <w:p w:rsidR="006F10C1" w:rsidRPr="006F10C1" w:rsidRDefault="006F10C1" w:rsidP="006F10C1">
      <w:r w:rsidRPr="006F10C1">
        <w:t xml:space="preserve">Swanson, J. </w:t>
      </w:r>
      <w:proofErr w:type="gramStart"/>
      <w:r w:rsidRPr="006F10C1">
        <w:t>et</w:t>
      </w:r>
      <w:proofErr w:type="gramEnd"/>
      <w:r w:rsidRPr="006F10C1">
        <w:t xml:space="preserve">. al. “Attention deficit/hyperactivity disorder children with a 7-repeat allele of the </w:t>
      </w:r>
      <w:proofErr w:type="spellStart"/>
      <w:r w:rsidRPr="006F10C1">
        <w:t>dompanine</w:t>
      </w:r>
      <w:proofErr w:type="spellEnd"/>
      <w:r w:rsidRPr="006F10C1">
        <w:t xml:space="preserve"> receptor D4 gene have extreme behavior but normal performance on critical neuropsychological tests of attention”, Proceedings of National Academy of Sciences, 97: 4754-4759.</w:t>
      </w:r>
    </w:p>
    <w:p w:rsidR="006F10C1" w:rsidRPr="006F10C1" w:rsidRDefault="006F10C1" w:rsidP="006F10C1">
      <w:proofErr w:type="spellStart"/>
      <w:proofErr w:type="gramStart"/>
      <w:r w:rsidRPr="006F10C1">
        <w:t>Toplak</w:t>
      </w:r>
      <w:proofErr w:type="spellEnd"/>
      <w:r w:rsidRPr="006F10C1">
        <w:t xml:space="preserve">, M. E., West, R. F., &amp; </w:t>
      </w:r>
      <w:proofErr w:type="spellStart"/>
      <w:r w:rsidRPr="006F10C1">
        <w:t>Stanovich</w:t>
      </w:r>
      <w:proofErr w:type="spellEnd"/>
      <w:r w:rsidRPr="006F10C1">
        <w:t>, K. E. (2013).</w:t>
      </w:r>
      <w:proofErr w:type="gramEnd"/>
      <w:r w:rsidRPr="006F10C1">
        <w:t xml:space="preserve"> Practitioner review: Do performance-based measures and ratings of executive function assess the same construct? </w:t>
      </w:r>
      <w:r w:rsidRPr="006F10C1">
        <w:rPr>
          <w:i/>
          <w:iCs/>
        </w:rPr>
        <w:t>Journal of Child Psychology and Psychiatry</w:t>
      </w:r>
      <w:r w:rsidRPr="006F10C1">
        <w:t>, </w:t>
      </w:r>
      <w:r w:rsidRPr="006F10C1">
        <w:rPr>
          <w:i/>
          <w:iCs/>
        </w:rPr>
        <w:t>54</w:t>
      </w:r>
      <w:r w:rsidRPr="006F10C1">
        <w:t xml:space="preserve">, 131-143. </w:t>
      </w:r>
      <w:proofErr w:type="gramStart"/>
      <w:r w:rsidRPr="006F10C1">
        <w:t>doi</w:t>
      </w:r>
      <w:proofErr w:type="gramEnd"/>
      <w:r w:rsidRPr="006F10C1">
        <w:t>:</w:t>
      </w:r>
      <w:hyperlink r:id="rId11" w:history="1">
        <w:r w:rsidRPr="006F10C1">
          <w:rPr>
            <w:rStyle w:val="Hyperlink"/>
          </w:rPr>
          <w:t>10.1111/jcpp.12001</w:t>
        </w:r>
      </w:hyperlink>
      <w:r w:rsidRPr="006F10C1">
        <w:t>*</w:t>
      </w:r>
    </w:p>
    <w:p w:rsidR="006F10C1" w:rsidRPr="006F10C1" w:rsidRDefault="006F10C1" w:rsidP="006F10C1">
      <w:proofErr w:type="spellStart"/>
      <w:proofErr w:type="gramStart"/>
      <w:r w:rsidRPr="006F10C1">
        <w:lastRenderedPageBreak/>
        <w:t>Trzaskowski</w:t>
      </w:r>
      <w:proofErr w:type="spellEnd"/>
      <w:r w:rsidRPr="006F10C1">
        <w:t xml:space="preserve">, M., Dale, P., </w:t>
      </w:r>
      <w:proofErr w:type="spellStart"/>
      <w:r w:rsidRPr="006F10C1">
        <w:t>Plomin</w:t>
      </w:r>
      <w:proofErr w:type="spellEnd"/>
      <w:r w:rsidRPr="006F10C1">
        <w:t>, R.; No genetic influence for childhood behavior problems from DNA analysis.</w:t>
      </w:r>
      <w:proofErr w:type="gramEnd"/>
      <w:r w:rsidRPr="006F10C1">
        <w:t> </w:t>
      </w:r>
      <w:proofErr w:type="gramStart"/>
      <w:r w:rsidRPr="006F10C1">
        <w:rPr>
          <w:i/>
          <w:iCs/>
        </w:rPr>
        <w:t>Journal of the American Academy of Child &amp; Adolescent Psychiatry</w:t>
      </w:r>
      <w:r w:rsidRPr="006F10C1">
        <w:t>.</w:t>
      </w:r>
      <w:proofErr w:type="gramEnd"/>
      <w:r w:rsidRPr="006F10C1">
        <w:t xml:space="preserve"> 2013 Oct</w:t>
      </w:r>
      <w:proofErr w:type="gramStart"/>
      <w:r w:rsidRPr="006F10C1">
        <w:t>;52</w:t>
      </w:r>
      <w:proofErr w:type="gramEnd"/>
      <w:r w:rsidRPr="006F10C1">
        <w:t xml:space="preserve">(10):1048-1056.e3. </w:t>
      </w:r>
      <w:proofErr w:type="spellStart"/>
      <w:proofErr w:type="gramStart"/>
      <w:r w:rsidRPr="006F10C1">
        <w:t>doi</w:t>
      </w:r>
      <w:proofErr w:type="spellEnd"/>
      <w:proofErr w:type="gramEnd"/>
      <w:r w:rsidRPr="006F10C1">
        <w:t xml:space="preserve">: 10.1016/j.jaac.2013.07.016. </w:t>
      </w:r>
      <w:proofErr w:type="spellStart"/>
      <w:r w:rsidRPr="006F10C1">
        <w:t>Epub</w:t>
      </w:r>
      <w:proofErr w:type="spellEnd"/>
      <w:r w:rsidRPr="006F10C1">
        <w:t xml:space="preserve"> 2013 Aug 3.</w:t>
      </w:r>
    </w:p>
    <w:p w:rsidR="006F10C1" w:rsidRPr="006F10C1" w:rsidRDefault="006F10C1" w:rsidP="006F10C1">
      <w:r w:rsidRPr="006F10C1">
        <w:t>U.S. Department of Health &amp; Human Services, Centers for Disease Control and Prevention, National Center for Health Statistics, Division of Health Interview Statistics, Hyattsville, MD 20782, USA. 2009.</w:t>
      </w:r>
    </w:p>
    <w:p w:rsidR="006F10C1" w:rsidRPr="006F10C1" w:rsidRDefault="006F10C1" w:rsidP="006F10C1">
      <w:r w:rsidRPr="006F10C1">
        <w:t xml:space="preserve"> </w:t>
      </w:r>
      <w:proofErr w:type="gramStart"/>
      <w:r w:rsidRPr="006F10C1">
        <w:t>van</w:t>
      </w:r>
      <w:proofErr w:type="gramEnd"/>
      <w:r w:rsidRPr="006F10C1">
        <w:t xml:space="preserve"> </w:t>
      </w:r>
      <w:proofErr w:type="spellStart"/>
      <w:r w:rsidRPr="006F10C1">
        <w:t>Stralen</w:t>
      </w:r>
      <w:proofErr w:type="spellEnd"/>
      <w:r w:rsidRPr="006F10C1">
        <w:t xml:space="preserve">, Judy. </w:t>
      </w:r>
      <w:proofErr w:type="gramStart"/>
      <w:r w:rsidRPr="006F10C1">
        <w:t xml:space="preserve">Emotional </w:t>
      </w:r>
      <w:proofErr w:type="spellStart"/>
      <w:r w:rsidRPr="006F10C1">
        <w:t>dysregulation</w:t>
      </w:r>
      <w:proofErr w:type="spellEnd"/>
      <w:r w:rsidRPr="006F10C1">
        <w:t xml:space="preserve"> in children with attention-deficit/hyperactivity disorder.</w:t>
      </w:r>
      <w:proofErr w:type="gramEnd"/>
      <w:r w:rsidRPr="006F10C1">
        <w:t xml:space="preserve"> </w:t>
      </w:r>
      <w:hyperlink r:id="rId12" w:history="1">
        <w:proofErr w:type="spellStart"/>
        <w:r w:rsidRPr="006F10C1">
          <w:rPr>
            <w:rStyle w:val="Hyperlink"/>
          </w:rPr>
          <w:t>Atten</w:t>
        </w:r>
        <w:proofErr w:type="spellEnd"/>
      </w:hyperlink>
      <w:hyperlink r:id="rId13" w:history="1">
        <w:r w:rsidRPr="006F10C1">
          <w:rPr>
            <w:rStyle w:val="Hyperlink"/>
          </w:rPr>
          <w:t xml:space="preserve"> </w:t>
        </w:r>
      </w:hyperlink>
      <w:hyperlink r:id="rId14" w:history="1">
        <w:proofErr w:type="spellStart"/>
        <w:r w:rsidRPr="006F10C1">
          <w:rPr>
            <w:rStyle w:val="Hyperlink"/>
          </w:rPr>
          <w:t>Defic</w:t>
        </w:r>
        <w:proofErr w:type="spellEnd"/>
      </w:hyperlink>
      <w:hyperlink r:id="rId15" w:history="1">
        <w:r w:rsidRPr="006F10C1">
          <w:rPr>
            <w:rStyle w:val="Hyperlink"/>
          </w:rPr>
          <w:t xml:space="preserve"> </w:t>
        </w:r>
      </w:hyperlink>
      <w:hyperlink r:id="rId16" w:history="1">
        <w:proofErr w:type="spellStart"/>
        <w:r w:rsidRPr="006F10C1">
          <w:rPr>
            <w:rStyle w:val="Hyperlink"/>
          </w:rPr>
          <w:t>Hyperact</w:t>
        </w:r>
        <w:proofErr w:type="spellEnd"/>
      </w:hyperlink>
      <w:hyperlink r:id="rId17" w:history="1">
        <w:r w:rsidRPr="006F10C1">
          <w:rPr>
            <w:rStyle w:val="Hyperlink"/>
          </w:rPr>
          <w:t xml:space="preserve"> </w:t>
        </w:r>
      </w:hyperlink>
      <w:hyperlink r:id="rId18" w:history="1">
        <w:proofErr w:type="spellStart"/>
        <w:r w:rsidRPr="006F10C1">
          <w:rPr>
            <w:rStyle w:val="Hyperlink"/>
          </w:rPr>
          <w:t>Disord</w:t>
        </w:r>
        <w:proofErr w:type="spellEnd"/>
      </w:hyperlink>
      <w:r w:rsidRPr="006F10C1">
        <w:t xml:space="preserve">. </w:t>
      </w:r>
      <w:proofErr w:type="gramStart"/>
      <w:r w:rsidRPr="006F10C1">
        <w:t>2016</w:t>
      </w:r>
      <w:proofErr w:type="gramEnd"/>
      <w:r w:rsidRPr="006F10C1">
        <w:t>; 8(4): 175–187.Published online 2016 Jun 14. </w:t>
      </w:r>
      <w:proofErr w:type="spellStart"/>
      <w:proofErr w:type="gramStart"/>
      <w:r w:rsidRPr="006F10C1">
        <w:t>doi</w:t>
      </w:r>
      <w:proofErr w:type="spellEnd"/>
      <w:proofErr w:type="gramEnd"/>
      <w:r w:rsidRPr="006F10C1">
        <w:t>:  </w:t>
      </w:r>
      <w:hyperlink r:id="rId19" w:history="1">
        <w:r w:rsidRPr="006F10C1">
          <w:rPr>
            <w:rStyle w:val="Hyperlink"/>
          </w:rPr>
          <w:t>10.1007/s12402-016-0199-0</w:t>
        </w:r>
      </w:hyperlink>
      <w:r w:rsidRPr="006F10C1">
        <w:t xml:space="preserve"> PMCID: PMC5110580 PMID: </w:t>
      </w:r>
      <w:hyperlink r:id="rId20" w:history="1">
        <w:r w:rsidRPr="006F10C1">
          <w:rPr>
            <w:rStyle w:val="Hyperlink"/>
          </w:rPr>
          <w:t>27299358</w:t>
        </w:r>
      </w:hyperlink>
      <w:r w:rsidRPr="006F10C1">
        <w:t xml:space="preserve"> </w:t>
      </w:r>
    </w:p>
    <w:p w:rsidR="006F10C1" w:rsidRPr="006F10C1" w:rsidRDefault="006F10C1" w:rsidP="006F10C1">
      <w:r w:rsidRPr="006F10C1">
        <w:t xml:space="preserve">Western Australian Department of </w:t>
      </w:r>
      <w:proofErr w:type="spellStart"/>
      <w:r w:rsidRPr="006F10C1">
        <w:t>Health</w:t>
      </w:r>
      <w:proofErr w:type="gramStart"/>
      <w:r w:rsidRPr="006F10C1">
        <w:t>,“</w:t>
      </w:r>
      <w:proofErr w:type="gramEnd"/>
      <w:r w:rsidRPr="006F10C1">
        <w:t>Raine</w:t>
      </w:r>
      <w:proofErr w:type="spellEnd"/>
      <w:r w:rsidRPr="006F10C1">
        <w:t xml:space="preserve"> ADHD study: Long-term outcomes associated with stimulant medication in the treatment of ADHD children,” 2009. http://www.health.wa.gov.au/publications/documents/MICADHD_Raine_ADHD_Study_report_022010.pdf</w:t>
      </w:r>
    </w:p>
    <w:p w:rsidR="006F10C1" w:rsidRPr="006F10C1" w:rsidRDefault="006F10C1" w:rsidP="006F10C1">
      <w:proofErr w:type="spellStart"/>
      <w:r w:rsidRPr="006F10C1">
        <w:t>Wickelgren</w:t>
      </w:r>
      <w:proofErr w:type="spellEnd"/>
      <w:r w:rsidRPr="006F10C1">
        <w:t xml:space="preserve">, I. “Getting the Brain’s Attention.” </w:t>
      </w:r>
      <w:r w:rsidRPr="006F10C1">
        <w:rPr>
          <w:i/>
          <w:iCs/>
        </w:rPr>
        <w:t>Science</w:t>
      </w:r>
      <w:r w:rsidRPr="006F10C1">
        <w:t xml:space="preserve"> 278</w:t>
      </w:r>
      <w:r w:rsidRPr="006F10C1">
        <w:rPr>
          <w:i/>
          <w:iCs/>
        </w:rPr>
        <w:t xml:space="preserve"> </w:t>
      </w:r>
      <w:r w:rsidRPr="006F10C1">
        <w:t>(1997): 35–37.</w:t>
      </w:r>
    </w:p>
    <w:p w:rsidR="006F10C1" w:rsidRPr="006F10C1" w:rsidRDefault="006F10C1" w:rsidP="006F10C1">
      <w:r w:rsidRPr="006F10C1">
        <w:t>Wiener, C. Parenting Your Child with ADHD: A No-Nonsense Guide for Nurturing Self-Reliance and Cooperation, New Harbinger Publications, Oakland, CA. 2012.</w:t>
      </w:r>
    </w:p>
    <w:p w:rsidR="006F10C1" w:rsidRPr="006F10C1" w:rsidRDefault="006F10C1" w:rsidP="006F10C1">
      <w:r w:rsidRPr="006F10C1">
        <w:t xml:space="preserve">________ . </w:t>
      </w:r>
      <w:proofErr w:type="gramStart"/>
      <w:r w:rsidRPr="006F10C1">
        <w:rPr>
          <w:i/>
          <w:iCs/>
        </w:rPr>
        <w:t>Attention Deficit Hyperactivity Disorder as a Learned Behavioral Pattern: A Less Medicinal More Self-Reliant/Collaborative Intervention</w:t>
      </w:r>
      <w:r w:rsidRPr="006F10C1">
        <w:t>.</w:t>
      </w:r>
      <w:proofErr w:type="gramEnd"/>
      <w:r w:rsidRPr="006F10C1">
        <w:t xml:space="preserve"> Lanham, MD: University Press of America, 2007. </w:t>
      </w:r>
    </w:p>
    <w:p w:rsidR="006F10C1" w:rsidRPr="006F10C1" w:rsidRDefault="006F10C1" w:rsidP="006F10C1">
      <w:r w:rsidRPr="006F10C1">
        <w:t xml:space="preserve">________ .  </w:t>
      </w:r>
      <w:proofErr w:type="gramStart"/>
      <w:r w:rsidRPr="006F10C1">
        <w:rPr>
          <w:i/>
          <w:iCs/>
        </w:rPr>
        <w:t>Attention Deficit Hyperactivity Disorder as a Learned Behavioral Pattern: A Return to Psychology.</w:t>
      </w:r>
      <w:proofErr w:type="gramEnd"/>
      <w:r w:rsidRPr="006F10C1">
        <w:t xml:space="preserve"> Lanham, MD: University Press of America, 2007.  </w:t>
      </w:r>
    </w:p>
    <w:p w:rsidR="006F10C1" w:rsidRPr="006F10C1" w:rsidRDefault="006F10C1" w:rsidP="006F10C1">
      <w:proofErr w:type="spellStart"/>
      <w:proofErr w:type="gramStart"/>
      <w:r w:rsidRPr="006F10C1">
        <w:t>Willcut</w:t>
      </w:r>
      <w:proofErr w:type="spellEnd"/>
      <w:r w:rsidRPr="006F10C1">
        <w:t>, E</w:t>
      </w:r>
      <w:r w:rsidRPr="006F10C1">
        <w:rPr>
          <w:i/>
          <w:iCs/>
        </w:rPr>
        <w:t>. “Theories of ADHD “.</w:t>
      </w:r>
      <w:proofErr w:type="gramEnd"/>
      <w:r w:rsidRPr="006F10C1">
        <w:rPr>
          <w:i/>
          <w:iCs/>
        </w:rPr>
        <w:t xml:space="preserve"> </w:t>
      </w:r>
      <w:proofErr w:type="gramStart"/>
      <w:r w:rsidRPr="006F10C1">
        <w:rPr>
          <w:i/>
          <w:iCs/>
        </w:rPr>
        <w:t>i</w:t>
      </w:r>
      <w:r w:rsidRPr="006F10C1">
        <w:t>n</w:t>
      </w:r>
      <w:proofErr w:type="gramEnd"/>
      <w:r w:rsidRPr="006F10C1">
        <w:t xml:space="preserve"> Barkley. Attention-Deficit Hyperactivity disorder; A Handbook for Diagnosis and </w:t>
      </w:r>
      <w:proofErr w:type="gramStart"/>
      <w:r w:rsidRPr="006F10C1">
        <w:t>Treatment  ed</w:t>
      </w:r>
      <w:proofErr w:type="gramEnd"/>
      <w:r w:rsidRPr="006F10C1">
        <w:t xml:space="preserve">. Barkley ,  3rd Ed. (p. 397) New York. Guilford </w:t>
      </w:r>
      <w:proofErr w:type="gramStart"/>
      <w:r w:rsidRPr="006F10C1">
        <w:t>Press .</w:t>
      </w:r>
      <w:proofErr w:type="gramEnd"/>
      <w:r w:rsidRPr="006F10C1">
        <w:t xml:space="preserve">  2015</w:t>
      </w:r>
    </w:p>
    <w:p w:rsidR="006F10C1" w:rsidRPr="006F10C1" w:rsidRDefault="006F10C1" w:rsidP="006F10C1">
      <w:proofErr w:type="spellStart"/>
      <w:proofErr w:type="gramStart"/>
      <w:r w:rsidRPr="006F10C1">
        <w:t>Wilens</w:t>
      </w:r>
      <w:proofErr w:type="spellEnd"/>
      <w:r w:rsidRPr="006F10C1">
        <w:t xml:space="preserve">, T., </w:t>
      </w:r>
      <w:proofErr w:type="spellStart"/>
      <w:r w:rsidRPr="006F10C1">
        <w:t>Biederman</w:t>
      </w:r>
      <w:proofErr w:type="spellEnd"/>
      <w:r w:rsidRPr="006F10C1">
        <w:t xml:space="preserve">, J., Mick, E., &amp; Spencer, T. “A systematic assessment of </w:t>
      </w:r>
      <w:proofErr w:type="spellStart"/>
      <w:r w:rsidRPr="006F10C1">
        <w:t>tricyclic</w:t>
      </w:r>
      <w:proofErr w:type="spellEnd"/>
      <w:r w:rsidRPr="006F10C1">
        <w:t xml:space="preserve"> antidepressants in the treatment of adult attention-deficit hyperactivity disorder.”</w:t>
      </w:r>
      <w:proofErr w:type="gramEnd"/>
      <w:r w:rsidRPr="006F10C1">
        <w:t xml:space="preserve"> </w:t>
      </w:r>
      <w:r w:rsidRPr="006F10C1">
        <w:rPr>
          <w:i/>
          <w:iCs/>
        </w:rPr>
        <w:t xml:space="preserve">Journal of Nervous and Mental Disease </w:t>
      </w:r>
      <w:r w:rsidRPr="006F10C1">
        <w:t>183, no. 1 (1995): 48-50.</w:t>
      </w:r>
    </w:p>
    <w:p w:rsidR="006F10C1" w:rsidRPr="006F10C1" w:rsidRDefault="006F10C1" w:rsidP="006F10C1"/>
    <w:p w:rsidR="00011B1B" w:rsidRDefault="00011B1B"/>
    <w:sectPr w:rsidR="00011B1B" w:rsidSect="0001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F10C1"/>
    <w:rsid w:val="00011B1B"/>
    <w:rsid w:val="006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_lookup?hl=en&amp;publication_year=2013&amp;pages=902-917&amp;author=TJ+Spencer&amp;author=A+Brown&amp;author=LJ+Seidman&amp;title=Effect+of+psychostimulants+on+brain+structure+and+function+in+ADHD:+a+qualitative+literature+review+of+magnetic+resonance+imaging-based+neuroimaging+studies&amp;" TargetMode="External"/><Relationship Id="rId13" Type="http://schemas.openxmlformats.org/officeDocument/2006/relationships/hyperlink" Target="https://www.ncbi.nlm.nih.gov/pmc/articles/PMC5110580/" TargetMode="External"/><Relationship Id="rId18" Type="http://schemas.openxmlformats.org/officeDocument/2006/relationships/hyperlink" Target="https://www.ncbi.nlm.nih.gov/pmc/articles/PMC511058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hsu.edu/drugeffectiveness" TargetMode="External"/><Relationship Id="rId12" Type="http://schemas.openxmlformats.org/officeDocument/2006/relationships/hyperlink" Target="https://www.ncbi.nlm.nih.gov/pmc/articles/PMC5110580/" TargetMode="External"/><Relationship Id="rId17" Type="http://schemas.openxmlformats.org/officeDocument/2006/relationships/hyperlink" Target="https://www.ncbi.nlm.nih.gov/pmc/articles/PMC51105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5110580/" TargetMode="External"/><Relationship Id="rId20" Type="http://schemas.openxmlformats.org/officeDocument/2006/relationships/hyperlink" Target="https://www.ncbi.nlm.nih.gov/pubmed/27299358" TargetMode="External"/><Relationship Id="rId1" Type="http://schemas.openxmlformats.org/officeDocument/2006/relationships/styles" Target="styles.xml"/><Relationship Id="rId6" Type="http://schemas.openxmlformats.org/officeDocument/2006/relationships/hyperlink" Target="https://dx.doi.org/10.1038/nn.4173" TargetMode="External"/><Relationship Id="rId11" Type="http://schemas.openxmlformats.org/officeDocument/2006/relationships/hyperlink" Target="http://dx.doi.org/10.1111/jcpp.12001" TargetMode="External"/><Relationship Id="rId5" Type="http://schemas.openxmlformats.org/officeDocument/2006/relationships/hyperlink" Target="http://ideas.repec.org/a/eee/jhecon/v37y2014icp58-69.html" TargetMode="External"/><Relationship Id="rId15" Type="http://schemas.openxmlformats.org/officeDocument/2006/relationships/hyperlink" Target="https://www.ncbi.nlm.nih.gov/pmc/articles/PMC5110580/" TargetMode="External"/><Relationship Id="rId10" Type="http://schemas.openxmlformats.org/officeDocument/2006/relationships/hyperlink" Target="http://journals.sagepub.com/servlet/linkout?suffix=bibr16-2168479015599811&amp;dbid=128&amp;doi=10.1177/2168479015599811&amp;key=000330185300008" TargetMode="External"/><Relationship Id="rId19" Type="http://schemas.openxmlformats.org/officeDocument/2006/relationships/hyperlink" Target="https://dx.doi.org/10.1007/s12402-016-0199-0" TargetMode="External"/><Relationship Id="rId4" Type="http://schemas.openxmlformats.org/officeDocument/2006/relationships/hyperlink" Target="http://dx.doi.org/10.15585/mmwr.mm6702a3" TargetMode="External"/><Relationship Id="rId9" Type="http://schemas.openxmlformats.org/officeDocument/2006/relationships/hyperlink" Target="http://journals.sagepub.com/servlet/linkout?suffix=bibr16-2168479015599811&amp;dbid=8&amp;doi=10.1177/2168479015599811&amp;key=24107764" TargetMode="External"/><Relationship Id="rId14" Type="http://schemas.openxmlformats.org/officeDocument/2006/relationships/hyperlink" Target="https://www.ncbi.nlm.nih.gov/pmc/articles/PMC511058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11479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wiener</dc:creator>
  <cp:lastModifiedBy>craig wiener</cp:lastModifiedBy>
  <cp:revision>2</cp:revision>
  <dcterms:created xsi:type="dcterms:W3CDTF">2019-03-16T14:07:00Z</dcterms:created>
  <dcterms:modified xsi:type="dcterms:W3CDTF">2019-03-16T14:07:00Z</dcterms:modified>
</cp:coreProperties>
</file>